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865A3" w14:textId="77777777" w:rsidR="00627953" w:rsidRDefault="00E931E8">
      <w:pPr>
        <w:spacing w:after="41" w:line="259" w:lineRule="auto"/>
        <w:ind w:left="0" w:right="2625" w:firstLine="0"/>
        <w:jc w:val="right"/>
      </w:pPr>
      <w:r>
        <w:rPr>
          <w:sz w:val="20"/>
        </w:rPr>
        <w:t xml:space="preserve"> </w:t>
      </w:r>
    </w:p>
    <w:p w14:paraId="658FF8CD" w14:textId="77777777" w:rsidR="00627953" w:rsidRDefault="00E931E8">
      <w:pPr>
        <w:spacing w:after="126" w:line="259" w:lineRule="auto"/>
        <w:ind w:left="-29" w:right="-21" w:firstLine="0"/>
        <w:jc w:val="left"/>
      </w:pPr>
      <w:r>
        <w:rPr>
          <w:rFonts w:ascii="Calibri" w:eastAsia="Calibri" w:hAnsi="Calibri" w:cs="Calibri"/>
          <w:noProof/>
        </w:rPr>
        <mc:AlternateContent>
          <mc:Choice Requires="wpg">
            <w:drawing>
              <wp:inline distT="0" distB="0" distL="0" distR="0" wp14:anchorId="3656E0CD" wp14:editId="3DFAE99F">
                <wp:extent cx="6684264" cy="1107693"/>
                <wp:effectExtent l="0" t="0" r="0" b="0"/>
                <wp:docPr id="21589" name="Group 21589"/>
                <wp:cNvGraphicFramePr/>
                <a:graphic xmlns:a="http://schemas.openxmlformats.org/drawingml/2006/main">
                  <a:graphicData uri="http://schemas.microsoft.com/office/word/2010/wordprocessingGroup">
                    <wpg:wgp>
                      <wpg:cNvGrpSpPr/>
                      <wpg:grpSpPr>
                        <a:xfrm>
                          <a:off x="0" y="0"/>
                          <a:ext cx="6684264" cy="1107693"/>
                          <a:chOff x="0" y="0"/>
                          <a:chExt cx="6684264" cy="1107693"/>
                        </a:xfrm>
                      </wpg:grpSpPr>
                      <wps:wsp>
                        <wps:cNvPr id="9" name="Rectangle 9"/>
                        <wps:cNvSpPr/>
                        <wps:spPr>
                          <a:xfrm>
                            <a:off x="1783078" y="712542"/>
                            <a:ext cx="51841" cy="208329"/>
                          </a:xfrm>
                          <a:prstGeom prst="rect">
                            <a:avLst/>
                          </a:prstGeom>
                          <a:ln>
                            <a:noFill/>
                          </a:ln>
                        </wps:spPr>
                        <wps:txbx>
                          <w:txbxContent>
                            <w:p w14:paraId="593E2639" w14:textId="77777777" w:rsidR="00627953" w:rsidRDefault="00E931E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0" name="Rectangle 10"/>
                        <wps:cNvSpPr/>
                        <wps:spPr>
                          <a:xfrm>
                            <a:off x="18286" y="919806"/>
                            <a:ext cx="103681" cy="208329"/>
                          </a:xfrm>
                          <a:prstGeom prst="rect">
                            <a:avLst/>
                          </a:prstGeom>
                          <a:ln>
                            <a:noFill/>
                          </a:ln>
                        </wps:spPr>
                        <wps:txbx>
                          <w:txbxContent>
                            <w:p w14:paraId="6D09117C" w14:textId="77777777" w:rsidR="00627953" w:rsidRDefault="00E931E8">
                              <w:pPr>
                                <w:spacing w:after="160" w:line="259" w:lineRule="auto"/>
                                <w:ind w:left="0" w:right="0" w:firstLine="0"/>
                                <w:jc w:val="left"/>
                              </w:pPr>
                              <w:r>
                                <w:rPr>
                                  <w:b/>
                                </w:rPr>
                                <w:t>J</w:t>
                              </w:r>
                            </w:p>
                          </w:txbxContent>
                        </wps:txbx>
                        <wps:bodyPr horzOverflow="overflow" vert="horz" lIns="0" tIns="0" rIns="0" bIns="0" rtlCol="0">
                          <a:noAutofit/>
                        </wps:bodyPr>
                      </wps:wsp>
                      <wps:wsp>
                        <wps:cNvPr id="11" name="Rectangle 11"/>
                        <wps:cNvSpPr/>
                        <wps:spPr>
                          <a:xfrm>
                            <a:off x="95981" y="919806"/>
                            <a:ext cx="1601275" cy="208329"/>
                          </a:xfrm>
                          <a:prstGeom prst="rect">
                            <a:avLst/>
                          </a:prstGeom>
                          <a:ln>
                            <a:noFill/>
                          </a:ln>
                        </wps:spPr>
                        <wps:txbx>
                          <w:txbxContent>
                            <w:p w14:paraId="2130D03F" w14:textId="77777777" w:rsidR="00627953" w:rsidRDefault="00E931E8">
                              <w:pPr>
                                <w:spacing w:after="160" w:line="259" w:lineRule="auto"/>
                                <w:ind w:left="0" w:right="0" w:firstLine="0"/>
                                <w:jc w:val="left"/>
                              </w:pPr>
                              <w:r>
                                <w:rPr>
                                  <w:b/>
                                </w:rPr>
                                <w:t>OB DESCRIPTION</w:t>
                              </w:r>
                            </w:p>
                          </w:txbxContent>
                        </wps:txbx>
                        <wps:bodyPr horzOverflow="overflow" vert="horz" lIns="0" tIns="0" rIns="0" bIns="0" rtlCol="0">
                          <a:noAutofit/>
                        </wps:bodyPr>
                      </wps:wsp>
                      <wps:wsp>
                        <wps:cNvPr id="12" name="Rectangle 12"/>
                        <wps:cNvSpPr/>
                        <wps:spPr>
                          <a:xfrm>
                            <a:off x="1299052" y="919806"/>
                            <a:ext cx="51841" cy="208329"/>
                          </a:xfrm>
                          <a:prstGeom prst="rect">
                            <a:avLst/>
                          </a:prstGeom>
                          <a:ln>
                            <a:noFill/>
                          </a:ln>
                        </wps:spPr>
                        <wps:txbx>
                          <w:txbxContent>
                            <w:p w14:paraId="04AEC1F8" w14:textId="77777777" w:rsidR="00627953" w:rsidRDefault="00E931E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3" name="Rectangle 13"/>
                        <wps:cNvSpPr/>
                        <wps:spPr>
                          <a:xfrm>
                            <a:off x="1337865" y="919806"/>
                            <a:ext cx="51841" cy="208329"/>
                          </a:xfrm>
                          <a:prstGeom prst="rect">
                            <a:avLst/>
                          </a:prstGeom>
                          <a:ln>
                            <a:noFill/>
                          </a:ln>
                        </wps:spPr>
                        <wps:txbx>
                          <w:txbxContent>
                            <w:p w14:paraId="1441DEE5" w14:textId="77777777" w:rsidR="00627953" w:rsidRDefault="00E931E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2674" name="Shape 22674"/>
                        <wps:cNvSpPr/>
                        <wps:spPr>
                          <a:xfrm>
                            <a:off x="0" y="1089405"/>
                            <a:ext cx="6684264" cy="18288"/>
                          </a:xfrm>
                          <a:custGeom>
                            <a:avLst/>
                            <a:gdLst/>
                            <a:ahLst/>
                            <a:cxnLst/>
                            <a:rect l="0" t="0" r="0" b="0"/>
                            <a:pathLst>
                              <a:path w="6684264" h="18288">
                                <a:moveTo>
                                  <a:pt x="0" y="0"/>
                                </a:moveTo>
                                <a:lnTo>
                                  <a:pt x="6684264" y="0"/>
                                </a:lnTo>
                                <a:lnTo>
                                  <a:pt x="66842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84" name="Picture 184"/>
                          <pic:cNvPicPr/>
                        </pic:nvPicPr>
                        <pic:blipFill>
                          <a:blip r:embed="rId11"/>
                          <a:stretch>
                            <a:fillRect/>
                          </a:stretch>
                        </pic:blipFill>
                        <pic:spPr>
                          <a:xfrm>
                            <a:off x="19812" y="0"/>
                            <a:ext cx="1765300" cy="850900"/>
                          </a:xfrm>
                          <a:prstGeom prst="rect">
                            <a:avLst/>
                          </a:prstGeom>
                        </pic:spPr>
                      </pic:pic>
                    </wpg:wgp>
                  </a:graphicData>
                </a:graphic>
              </wp:inline>
            </w:drawing>
          </mc:Choice>
          <mc:Fallback>
            <w:pict>
              <v:group id="Group 21589" o:spid="_x0000_s1026" style="width:526.3pt;height:87.2pt;mso-position-horizontal-relative:char;mso-position-vertical-relative:line" coordsize="66842,1107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">
                <v:rect id="Rectangle 9" o:spid="_x0000_s1027" style="position:absolute;left:17830;top:7125;width:519;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627953" w:rsidRDefault="00E931E8">
                        <w:pPr>
                          <w:spacing w:after="160" w:line="259" w:lineRule="auto"/>
                          <w:ind w:left="0" w:right="0" w:firstLine="0"/>
                          <w:jc w:val="left"/>
                        </w:pPr>
                        <w:r>
                          <w:rPr>
                            <w:b/>
                          </w:rPr>
                          <w:t xml:space="preserve"> </w:t>
                        </w:r>
                      </w:p>
                    </w:txbxContent>
                  </v:textbox>
                </v:rect>
                <v:rect id="Rectangle 10" o:spid="_x0000_s1028" style="position:absolute;left:182;top:9198;width:1037;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627953" w:rsidRDefault="00E931E8">
                        <w:pPr>
                          <w:spacing w:after="160" w:line="259" w:lineRule="auto"/>
                          <w:ind w:left="0" w:right="0" w:firstLine="0"/>
                          <w:jc w:val="left"/>
                        </w:pPr>
                        <w:r>
                          <w:rPr>
                            <w:b/>
                          </w:rPr>
                          <w:t>J</w:t>
                        </w:r>
                      </w:p>
                    </w:txbxContent>
                  </v:textbox>
                </v:rect>
                <v:rect id="Rectangle 11" o:spid="_x0000_s1029" style="position:absolute;left:959;top:9198;width:16013;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627953" w:rsidRDefault="00E931E8">
                        <w:pPr>
                          <w:spacing w:after="160" w:line="259" w:lineRule="auto"/>
                          <w:ind w:left="0" w:right="0" w:firstLine="0"/>
                          <w:jc w:val="left"/>
                        </w:pPr>
                        <w:r>
                          <w:rPr>
                            <w:b/>
                          </w:rPr>
                          <w:t>OB DESCRIPTION</w:t>
                        </w:r>
                      </w:p>
                    </w:txbxContent>
                  </v:textbox>
                </v:rect>
                <v:rect id="Rectangle 12" o:spid="_x0000_s1030" style="position:absolute;left:12990;top:9198;width:518;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627953" w:rsidRDefault="00E931E8">
                        <w:pPr>
                          <w:spacing w:after="160" w:line="259" w:lineRule="auto"/>
                          <w:ind w:left="0" w:right="0" w:firstLine="0"/>
                          <w:jc w:val="left"/>
                        </w:pPr>
                        <w:r>
                          <w:rPr>
                            <w:b/>
                          </w:rPr>
                          <w:t xml:space="preserve"> </w:t>
                        </w:r>
                      </w:p>
                    </w:txbxContent>
                  </v:textbox>
                </v:rect>
                <v:rect id="Rectangle 13" o:spid="_x0000_s1031" style="position:absolute;left:13378;top:9198;width:519;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627953" w:rsidRDefault="00E931E8">
                        <w:pPr>
                          <w:spacing w:after="160" w:line="259" w:lineRule="auto"/>
                          <w:ind w:left="0" w:right="0" w:firstLine="0"/>
                          <w:jc w:val="left"/>
                        </w:pPr>
                        <w:r>
                          <w:rPr>
                            <w:b/>
                          </w:rPr>
                          <w:t xml:space="preserve"> </w:t>
                        </w:r>
                      </w:p>
                    </w:txbxContent>
                  </v:textbox>
                </v:rect>
                <v:shape id="Shape 22674" o:spid="_x0000_s1032" style="position:absolute;top:10894;width:66842;height:182;visibility:visible;mso-wrap-style:square;v-text-anchor:top" coordsize="66842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" path="m,l6684264,r,18288l,18288,,e" fillcolor="black" stroked="f" strokeweight="0">
                  <v:stroke miterlimit="83231f" joinstyle="miter"/>
                  <v:path arrowok="t" textboxrect="0,0,6684264,182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 o:spid="_x0000_s1033" type="#_x0000_t75" style="position:absolute;left:198;width:17653;height:8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">
                  <v:imagedata r:id="rId12" o:title=""/>
                </v:shape>
                <w10:anchorlock/>
              </v:group>
            </w:pict>
          </mc:Fallback>
        </mc:AlternateContent>
      </w:r>
    </w:p>
    <w:tbl>
      <w:tblPr>
        <w:tblStyle w:val="TableGrid"/>
        <w:tblW w:w="10487" w:type="dxa"/>
        <w:tblInd w:w="1" w:type="dxa"/>
        <w:tblCellMar>
          <w:top w:w="10" w:type="dxa"/>
          <w:left w:w="104" w:type="dxa"/>
          <w:right w:w="115" w:type="dxa"/>
        </w:tblCellMar>
        <w:tblLook w:val="04A0" w:firstRow="1" w:lastRow="0" w:firstColumn="1" w:lastColumn="0" w:noHBand="0" w:noVBand="1"/>
      </w:tblPr>
      <w:tblGrid>
        <w:gridCol w:w="2834"/>
        <w:gridCol w:w="7653"/>
      </w:tblGrid>
      <w:tr w:rsidR="00627953" w14:paraId="12B3DDD2" w14:textId="77777777">
        <w:trPr>
          <w:trHeight w:val="757"/>
        </w:trPr>
        <w:tc>
          <w:tcPr>
            <w:tcW w:w="2834" w:type="dxa"/>
            <w:tcBorders>
              <w:top w:val="single" w:sz="4" w:space="0" w:color="000000"/>
              <w:left w:val="single" w:sz="4" w:space="0" w:color="000000"/>
              <w:bottom w:val="single" w:sz="4" w:space="0" w:color="000000"/>
              <w:right w:val="single" w:sz="4" w:space="0" w:color="000000"/>
            </w:tcBorders>
            <w:shd w:val="clear" w:color="auto" w:fill="DAE5F0"/>
          </w:tcPr>
          <w:p w14:paraId="5F48C177" w14:textId="77777777" w:rsidR="00627953" w:rsidRDefault="00E931E8">
            <w:pPr>
              <w:spacing w:after="0" w:line="259" w:lineRule="auto"/>
              <w:ind w:left="0" w:right="0" w:firstLine="0"/>
              <w:jc w:val="left"/>
            </w:pPr>
            <w:r>
              <w:rPr>
                <w:b/>
              </w:rPr>
              <w:t xml:space="preserve">Job Title </w:t>
            </w:r>
          </w:p>
        </w:tc>
        <w:tc>
          <w:tcPr>
            <w:tcW w:w="7652" w:type="dxa"/>
            <w:tcBorders>
              <w:top w:val="single" w:sz="4" w:space="0" w:color="000000"/>
              <w:left w:val="single" w:sz="4" w:space="0" w:color="000000"/>
              <w:bottom w:val="single" w:sz="4" w:space="0" w:color="000000"/>
              <w:right w:val="single" w:sz="4" w:space="0" w:color="000000"/>
            </w:tcBorders>
          </w:tcPr>
          <w:p w14:paraId="0532C8C7" w14:textId="77777777" w:rsidR="00627953" w:rsidRDefault="00E931E8">
            <w:pPr>
              <w:spacing w:after="100" w:line="259" w:lineRule="auto"/>
              <w:ind w:left="2" w:right="0" w:firstLine="0"/>
              <w:jc w:val="left"/>
            </w:pPr>
            <w:r>
              <w:t xml:space="preserve">Career Grade Planning Officer (Development Management) </w:t>
            </w:r>
          </w:p>
          <w:p w14:paraId="084D25E8" w14:textId="77777777" w:rsidR="00627953" w:rsidRDefault="00E931E8">
            <w:pPr>
              <w:spacing w:after="0" w:line="259" w:lineRule="auto"/>
              <w:ind w:left="2" w:right="0" w:firstLine="0"/>
              <w:jc w:val="left"/>
            </w:pPr>
            <w:r>
              <w:rPr>
                <w:i/>
              </w:rPr>
              <w:t>See Person Specification for Job Title for each Career Grade Level</w:t>
            </w:r>
            <w:r>
              <w:t xml:space="preserve"> </w:t>
            </w:r>
          </w:p>
        </w:tc>
      </w:tr>
      <w:tr w:rsidR="00627953" w14:paraId="4FE899C9" w14:textId="77777777">
        <w:trPr>
          <w:trHeight w:val="379"/>
        </w:trPr>
        <w:tc>
          <w:tcPr>
            <w:tcW w:w="2834" w:type="dxa"/>
            <w:tcBorders>
              <w:top w:val="single" w:sz="4" w:space="0" w:color="000000"/>
              <w:left w:val="single" w:sz="4" w:space="0" w:color="000000"/>
              <w:bottom w:val="single" w:sz="4" w:space="0" w:color="000000"/>
              <w:right w:val="single" w:sz="4" w:space="0" w:color="000000"/>
            </w:tcBorders>
            <w:shd w:val="clear" w:color="auto" w:fill="EAF0DD"/>
          </w:tcPr>
          <w:p w14:paraId="19517F08" w14:textId="77777777" w:rsidR="00627953" w:rsidRDefault="00E931E8">
            <w:pPr>
              <w:spacing w:after="0" w:line="259" w:lineRule="auto"/>
              <w:ind w:left="0" w:right="0" w:firstLine="0"/>
              <w:jc w:val="left"/>
            </w:pPr>
            <w:r>
              <w:rPr>
                <w:b/>
              </w:rPr>
              <w:t xml:space="preserve">Position Number(s) </w:t>
            </w:r>
          </w:p>
        </w:tc>
        <w:tc>
          <w:tcPr>
            <w:tcW w:w="7652" w:type="dxa"/>
            <w:tcBorders>
              <w:top w:val="single" w:sz="4" w:space="0" w:color="000000"/>
              <w:left w:val="single" w:sz="4" w:space="0" w:color="000000"/>
              <w:bottom w:val="single" w:sz="4" w:space="0" w:color="000000"/>
              <w:right w:val="single" w:sz="4" w:space="0" w:color="000000"/>
            </w:tcBorders>
          </w:tcPr>
          <w:p w14:paraId="66832328" w14:textId="77777777" w:rsidR="00627953" w:rsidRDefault="00E931E8">
            <w:pPr>
              <w:spacing w:after="0" w:line="259" w:lineRule="auto"/>
              <w:ind w:left="2" w:right="0" w:firstLine="0"/>
              <w:jc w:val="left"/>
            </w:pPr>
            <w:r>
              <w:t xml:space="preserve">TBC </w:t>
            </w:r>
          </w:p>
        </w:tc>
      </w:tr>
      <w:tr w:rsidR="00627953" w14:paraId="7F76CCA3" w14:textId="77777777">
        <w:trPr>
          <w:trHeight w:val="384"/>
        </w:trPr>
        <w:tc>
          <w:tcPr>
            <w:tcW w:w="2834" w:type="dxa"/>
            <w:tcBorders>
              <w:top w:val="single" w:sz="4" w:space="0" w:color="000000"/>
              <w:left w:val="single" w:sz="4" w:space="0" w:color="000000"/>
              <w:bottom w:val="single" w:sz="4" w:space="0" w:color="000000"/>
              <w:right w:val="single" w:sz="4" w:space="0" w:color="000000"/>
            </w:tcBorders>
            <w:shd w:val="clear" w:color="auto" w:fill="DAE5F0"/>
          </w:tcPr>
          <w:p w14:paraId="29608F35" w14:textId="77777777" w:rsidR="00627953" w:rsidRDefault="00E931E8">
            <w:pPr>
              <w:spacing w:after="0" w:line="259" w:lineRule="auto"/>
              <w:ind w:left="0" w:right="0" w:firstLine="0"/>
              <w:jc w:val="left"/>
            </w:pPr>
            <w:r>
              <w:rPr>
                <w:b/>
              </w:rPr>
              <w:t xml:space="preserve">Department </w:t>
            </w:r>
          </w:p>
        </w:tc>
        <w:tc>
          <w:tcPr>
            <w:tcW w:w="7652" w:type="dxa"/>
            <w:tcBorders>
              <w:top w:val="single" w:sz="4" w:space="0" w:color="000000"/>
              <w:left w:val="single" w:sz="4" w:space="0" w:color="000000"/>
              <w:bottom w:val="single" w:sz="4" w:space="0" w:color="000000"/>
              <w:right w:val="single" w:sz="4" w:space="0" w:color="000000"/>
            </w:tcBorders>
          </w:tcPr>
          <w:p w14:paraId="7862C043" w14:textId="77777777" w:rsidR="00627953" w:rsidRDefault="00E931E8">
            <w:pPr>
              <w:spacing w:after="0" w:line="259" w:lineRule="auto"/>
              <w:ind w:left="2" w:right="0" w:firstLine="0"/>
              <w:jc w:val="left"/>
            </w:pPr>
            <w:r>
              <w:t xml:space="preserve">Growth and Place </w:t>
            </w:r>
          </w:p>
        </w:tc>
      </w:tr>
      <w:tr w:rsidR="00627953" w14:paraId="60EED7C1" w14:textId="77777777">
        <w:trPr>
          <w:trHeight w:val="637"/>
        </w:trPr>
        <w:tc>
          <w:tcPr>
            <w:tcW w:w="2834" w:type="dxa"/>
            <w:tcBorders>
              <w:top w:val="single" w:sz="4" w:space="0" w:color="000000"/>
              <w:left w:val="single" w:sz="4" w:space="0" w:color="000000"/>
              <w:bottom w:val="single" w:sz="4" w:space="0" w:color="000000"/>
              <w:right w:val="single" w:sz="4" w:space="0" w:color="000000"/>
            </w:tcBorders>
            <w:shd w:val="clear" w:color="auto" w:fill="EAF0DD"/>
          </w:tcPr>
          <w:p w14:paraId="0B9584A0" w14:textId="77777777" w:rsidR="00627953" w:rsidRDefault="00E931E8">
            <w:pPr>
              <w:spacing w:after="0" w:line="259" w:lineRule="auto"/>
              <w:ind w:left="0" w:right="0" w:firstLine="0"/>
              <w:jc w:val="left"/>
            </w:pPr>
            <w:r>
              <w:rPr>
                <w:b/>
              </w:rPr>
              <w:t xml:space="preserve">Section | Service | Team </w:t>
            </w:r>
          </w:p>
        </w:tc>
        <w:tc>
          <w:tcPr>
            <w:tcW w:w="7652" w:type="dxa"/>
            <w:tcBorders>
              <w:top w:val="single" w:sz="4" w:space="0" w:color="000000"/>
              <w:left w:val="single" w:sz="4" w:space="0" w:color="000000"/>
              <w:bottom w:val="single" w:sz="4" w:space="0" w:color="000000"/>
              <w:right w:val="single" w:sz="4" w:space="0" w:color="000000"/>
            </w:tcBorders>
          </w:tcPr>
          <w:p w14:paraId="020DA7E6" w14:textId="77777777" w:rsidR="00627953" w:rsidRDefault="00E931E8">
            <w:pPr>
              <w:spacing w:after="0" w:line="259" w:lineRule="auto"/>
              <w:ind w:left="2" w:right="0" w:firstLine="0"/>
              <w:jc w:val="left"/>
            </w:pPr>
            <w:r>
              <w:t xml:space="preserve">Planning &amp; Economic Development | Development Management | Strategic Applications, North or South Area </w:t>
            </w:r>
          </w:p>
        </w:tc>
      </w:tr>
    </w:tbl>
    <w:p w14:paraId="45D7DF9B" w14:textId="77777777" w:rsidR="00627953" w:rsidRDefault="00E931E8">
      <w:pPr>
        <w:spacing w:after="95" w:line="259" w:lineRule="auto"/>
        <w:ind w:left="0" w:right="0" w:firstLine="0"/>
        <w:jc w:val="left"/>
      </w:pPr>
      <w:r>
        <w:t xml:space="preserve"> </w:t>
      </w:r>
    </w:p>
    <w:p w14:paraId="05AA1BA6" w14:textId="77777777" w:rsidR="00627953" w:rsidRDefault="00E931E8">
      <w:pPr>
        <w:spacing w:after="10"/>
        <w:ind w:left="-6" w:right="0" w:hanging="9"/>
      </w:pPr>
      <w:r>
        <w:rPr>
          <w:b/>
        </w:rPr>
        <w:t xml:space="preserve">DESIGNATION: </w:t>
      </w:r>
    </w:p>
    <w:p w14:paraId="69F356B7" w14:textId="77777777" w:rsidR="00627953" w:rsidRDefault="00E931E8">
      <w:pPr>
        <w:spacing w:after="126" w:line="259" w:lineRule="auto"/>
        <w:ind w:left="-29" w:right="-21" w:firstLine="0"/>
        <w:jc w:val="left"/>
      </w:pPr>
      <w:r>
        <w:rPr>
          <w:rFonts w:ascii="Calibri" w:eastAsia="Calibri" w:hAnsi="Calibri" w:cs="Calibri"/>
          <w:noProof/>
        </w:rPr>
        <mc:AlternateContent>
          <mc:Choice Requires="wpg">
            <w:drawing>
              <wp:inline distT="0" distB="0" distL="0" distR="0" wp14:anchorId="5DE147BC" wp14:editId="2689E25F">
                <wp:extent cx="6684264" cy="18288"/>
                <wp:effectExtent l="0" t="0" r="0" b="0"/>
                <wp:docPr id="21590" name="Group 21590"/>
                <wp:cNvGraphicFramePr/>
                <a:graphic xmlns:a="http://schemas.openxmlformats.org/drawingml/2006/main">
                  <a:graphicData uri="http://schemas.microsoft.com/office/word/2010/wordprocessingGroup">
                    <wpg:wgp>
                      <wpg:cNvGrpSpPr/>
                      <wpg:grpSpPr>
                        <a:xfrm>
                          <a:off x="0" y="0"/>
                          <a:ext cx="6684264" cy="18288"/>
                          <a:chOff x="0" y="0"/>
                          <a:chExt cx="6684264" cy="18288"/>
                        </a:xfrm>
                      </wpg:grpSpPr>
                      <wps:wsp>
                        <wps:cNvPr id="22676" name="Shape 22676"/>
                        <wps:cNvSpPr/>
                        <wps:spPr>
                          <a:xfrm>
                            <a:off x="0" y="0"/>
                            <a:ext cx="6684264" cy="18288"/>
                          </a:xfrm>
                          <a:custGeom>
                            <a:avLst/>
                            <a:gdLst/>
                            <a:ahLst/>
                            <a:cxnLst/>
                            <a:rect l="0" t="0" r="0" b="0"/>
                            <a:pathLst>
                              <a:path w="6684264" h="18288">
                                <a:moveTo>
                                  <a:pt x="0" y="0"/>
                                </a:moveTo>
                                <a:lnTo>
                                  <a:pt x="6684264" y="0"/>
                                </a:lnTo>
                                <a:lnTo>
                                  <a:pt x="66842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590" style="width:526.32pt;height:1.44pt;mso-position-horizontal-relative:char;mso-position-vertical-relative:line" coordsize="66842,182">
                <v:shape id="Shape 22677" style="position:absolute;width:66842;height:182;left:0;top:0;" coordsize="6684264,18288" path="m0,0l6684264,0l6684264,18288l0,18288l0,0">
                  <v:stroke weight="0pt" endcap="flat" joinstyle="miter" miterlimit="10" on="false" color="#000000" opacity="0"/>
                  <v:fill on="true" color="#000000"/>
                </v:shape>
              </v:group>
            </w:pict>
          </mc:Fallback>
        </mc:AlternateContent>
      </w:r>
    </w:p>
    <w:tbl>
      <w:tblPr>
        <w:tblStyle w:val="TableGrid"/>
        <w:tblW w:w="10487" w:type="dxa"/>
        <w:tblInd w:w="1" w:type="dxa"/>
        <w:tblCellMar>
          <w:top w:w="7" w:type="dxa"/>
        </w:tblCellMar>
        <w:tblLook w:val="04A0" w:firstRow="1" w:lastRow="0" w:firstColumn="1" w:lastColumn="0" w:noHBand="0" w:noVBand="1"/>
      </w:tblPr>
      <w:tblGrid>
        <w:gridCol w:w="1130"/>
        <w:gridCol w:w="1704"/>
        <w:gridCol w:w="7653"/>
      </w:tblGrid>
      <w:tr w:rsidR="00627953" w14:paraId="44F3F8DC" w14:textId="77777777">
        <w:trPr>
          <w:trHeight w:val="378"/>
        </w:trPr>
        <w:tc>
          <w:tcPr>
            <w:tcW w:w="2834" w:type="dxa"/>
            <w:gridSpan w:val="2"/>
            <w:tcBorders>
              <w:top w:val="single" w:sz="4" w:space="0" w:color="000000"/>
              <w:left w:val="single" w:sz="4" w:space="0" w:color="000000"/>
              <w:bottom w:val="single" w:sz="4" w:space="0" w:color="000000"/>
              <w:right w:val="single" w:sz="4" w:space="0" w:color="000000"/>
            </w:tcBorders>
            <w:shd w:val="clear" w:color="auto" w:fill="DAE5F0"/>
          </w:tcPr>
          <w:p w14:paraId="37529927" w14:textId="77777777" w:rsidR="00627953" w:rsidRDefault="00E931E8">
            <w:pPr>
              <w:spacing w:after="0" w:line="259" w:lineRule="auto"/>
              <w:ind w:left="104" w:right="0" w:firstLine="0"/>
              <w:jc w:val="left"/>
            </w:pPr>
            <w:r>
              <w:rPr>
                <w:b/>
              </w:rPr>
              <w:t xml:space="preserve">Responsible to: </w:t>
            </w:r>
          </w:p>
        </w:tc>
        <w:tc>
          <w:tcPr>
            <w:tcW w:w="7652" w:type="dxa"/>
            <w:tcBorders>
              <w:top w:val="single" w:sz="4" w:space="0" w:color="000000"/>
              <w:left w:val="single" w:sz="4" w:space="0" w:color="000000"/>
              <w:bottom w:val="single" w:sz="4" w:space="0" w:color="000000"/>
              <w:right w:val="single" w:sz="4" w:space="0" w:color="000000"/>
            </w:tcBorders>
          </w:tcPr>
          <w:p w14:paraId="76CA2B81" w14:textId="77777777" w:rsidR="00627953" w:rsidRDefault="00E931E8">
            <w:pPr>
              <w:spacing w:after="0" w:line="259" w:lineRule="auto"/>
              <w:ind w:left="107" w:right="0" w:firstLine="0"/>
              <w:jc w:val="left"/>
            </w:pPr>
            <w:r>
              <w:t xml:space="preserve">Team Leader (Strategic Applications, North or South Area) </w:t>
            </w:r>
          </w:p>
        </w:tc>
      </w:tr>
      <w:tr w:rsidR="00627953" w14:paraId="7CFBBECC" w14:textId="77777777">
        <w:trPr>
          <w:trHeight w:val="638"/>
        </w:trPr>
        <w:tc>
          <w:tcPr>
            <w:tcW w:w="2834" w:type="dxa"/>
            <w:gridSpan w:val="2"/>
            <w:tcBorders>
              <w:top w:val="single" w:sz="4" w:space="0" w:color="000000"/>
              <w:left w:val="single" w:sz="4" w:space="0" w:color="000000"/>
              <w:bottom w:val="single" w:sz="4" w:space="0" w:color="000000"/>
              <w:right w:val="single" w:sz="4" w:space="0" w:color="000000"/>
            </w:tcBorders>
            <w:shd w:val="clear" w:color="auto" w:fill="EAF0DD"/>
          </w:tcPr>
          <w:p w14:paraId="5E9EF9A5" w14:textId="77777777" w:rsidR="00627953" w:rsidRDefault="00E931E8">
            <w:pPr>
              <w:spacing w:after="0" w:line="259" w:lineRule="auto"/>
              <w:ind w:left="104" w:right="0" w:firstLine="0"/>
              <w:jc w:val="left"/>
            </w:pPr>
            <w:r>
              <w:rPr>
                <w:b/>
              </w:rPr>
              <w:t xml:space="preserve">Employees directly supervised </w:t>
            </w:r>
            <w:r>
              <w:rPr>
                <w:i/>
              </w:rPr>
              <w:t>(if applicable)</w:t>
            </w:r>
            <w:r>
              <w:rPr>
                <w:b/>
              </w:rPr>
              <w:t xml:space="preserve">: </w:t>
            </w:r>
          </w:p>
        </w:tc>
        <w:tc>
          <w:tcPr>
            <w:tcW w:w="7652" w:type="dxa"/>
            <w:tcBorders>
              <w:top w:val="single" w:sz="4" w:space="0" w:color="000000"/>
              <w:left w:val="single" w:sz="4" w:space="0" w:color="000000"/>
              <w:bottom w:val="single" w:sz="4" w:space="0" w:color="000000"/>
              <w:right w:val="single" w:sz="4" w:space="0" w:color="000000"/>
            </w:tcBorders>
          </w:tcPr>
          <w:p w14:paraId="13DC1419" w14:textId="77777777" w:rsidR="00627953" w:rsidRDefault="00E931E8">
            <w:pPr>
              <w:spacing w:after="0" w:line="259" w:lineRule="auto"/>
              <w:ind w:left="107" w:right="0" w:firstLine="0"/>
              <w:jc w:val="left"/>
            </w:pPr>
            <w:r>
              <w:t xml:space="preserve">None or as directed by team leader </w:t>
            </w:r>
          </w:p>
        </w:tc>
      </w:tr>
      <w:tr w:rsidR="00627953" w14:paraId="045EFAB4" w14:textId="77777777">
        <w:trPr>
          <w:trHeight w:val="384"/>
        </w:trPr>
        <w:tc>
          <w:tcPr>
            <w:tcW w:w="2834" w:type="dxa"/>
            <w:gridSpan w:val="2"/>
            <w:tcBorders>
              <w:top w:val="single" w:sz="4" w:space="0" w:color="000000"/>
              <w:left w:val="single" w:sz="4" w:space="0" w:color="000000"/>
              <w:bottom w:val="single" w:sz="4" w:space="0" w:color="000000"/>
              <w:right w:val="single" w:sz="4" w:space="0" w:color="000000"/>
            </w:tcBorders>
            <w:shd w:val="clear" w:color="auto" w:fill="DAE5F0"/>
          </w:tcPr>
          <w:p w14:paraId="60D38F65" w14:textId="77777777" w:rsidR="00627953" w:rsidRDefault="00E931E8">
            <w:pPr>
              <w:spacing w:after="0" w:line="259" w:lineRule="auto"/>
              <w:ind w:left="104" w:right="0" w:firstLine="0"/>
              <w:jc w:val="left"/>
            </w:pPr>
            <w:r>
              <w:rPr>
                <w:b/>
              </w:rPr>
              <w:t xml:space="preserve">Grade: </w:t>
            </w:r>
          </w:p>
        </w:tc>
        <w:tc>
          <w:tcPr>
            <w:tcW w:w="7652" w:type="dxa"/>
            <w:tcBorders>
              <w:top w:val="single" w:sz="4" w:space="0" w:color="000000"/>
              <w:left w:val="single" w:sz="4" w:space="0" w:color="000000"/>
              <w:bottom w:val="single" w:sz="4" w:space="0" w:color="000000"/>
              <w:right w:val="single" w:sz="4" w:space="0" w:color="000000"/>
            </w:tcBorders>
          </w:tcPr>
          <w:p w14:paraId="2F30F620" w14:textId="77777777" w:rsidR="00627953" w:rsidRDefault="00E931E8">
            <w:pPr>
              <w:spacing w:after="0" w:line="259" w:lineRule="auto"/>
              <w:ind w:left="107" w:right="0" w:firstLine="0"/>
              <w:jc w:val="left"/>
            </w:pPr>
            <w:r>
              <w:t xml:space="preserve">Sc4-PO4 </w:t>
            </w:r>
          </w:p>
        </w:tc>
      </w:tr>
      <w:tr w:rsidR="00627953" w14:paraId="6A7FC9FA" w14:textId="77777777">
        <w:trPr>
          <w:trHeight w:val="5941"/>
        </w:trPr>
        <w:tc>
          <w:tcPr>
            <w:tcW w:w="1130" w:type="dxa"/>
            <w:tcBorders>
              <w:top w:val="single" w:sz="4" w:space="0" w:color="000000"/>
              <w:left w:val="single" w:sz="4" w:space="0" w:color="000000"/>
              <w:bottom w:val="single" w:sz="4" w:space="0" w:color="000000"/>
              <w:right w:val="single" w:sz="4" w:space="0" w:color="000000"/>
            </w:tcBorders>
            <w:shd w:val="clear" w:color="auto" w:fill="EAF0DD"/>
          </w:tcPr>
          <w:p w14:paraId="4AC46D08" w14:textId="77777777" w:rsidR="00627953" w:rsidRDefault="00E931E8">
            <w:pPr>
              <w:spacing w:after="0" w:line="259" w:lineRule="auto"/>
              <w:ind w:left="104" w:right="0" w:firstLine="0"/>
              <w:jc w:val="left"/>
            </w:pPr>
            <w:r>
              <w:rPr>
                <w:b/>
              </w:rPr>
              <w:t xml:space="preserve">Family Tree:  </w:t>
            </w:r>
          </w:p>
        </w:tc>
        <w:tc>
          <w:tcPr>
            <w:tcW w:w="1704" w:type="dxa"/>
            <w:tcBorders>
              <w:top w:val="single" w:sz="4" w:space="0" w:color="000000"/>
              <w:left w:val="single" w:sz="4" w:space="0" w:color="000000"/>
              <w:bottom w:val="single" w:sz="4" w:space="0" w:color="000000"/>
              <w:right w:val="nil"/>
            </w:tcBorders>
          </w:tcPr>
          <w:p w14:paraId="6C97BB19" w14:textId="77777777" w:rsidR="00627953" w:rsidRDefault="00E931E8">
            <w:pPr>
              <w:spacing w:after="3072" w:line="259" w:lineRule="auto"/>
              <w:ind w:left="112" w:right="0" w:firstLine="0"/>
              <w:jc w:val="left"/>
            </w:pPr>
            <w:r>
              <w:rPr>
                <w:sz w:val="24"/>
              </w:rPr>
              <w:t xml:space="preserve"> </w:t>
            </w:r>
          </w:p>
          <w:tbl>
            <w:tblPr>
              <w:tblStyle w:val="TableGrid"/>
              <w:tblpPr w:vertAnchor="text" w:tblpX="157" w:tblpY="-1058"/>
              <w:tblOverlap w:val="never"/>
              <w:tblW w:w="1564" w:type="dxa"/>
              <w:tblInd w:w="0" w:type="dxa"/>
              <w:tblCellMar>
                <w:top w:w="35" w:type="dxa"/>
                <w:left w:w="189" w:type="dxa"/>
                <w:right w:w="115" w:type="dxa"/>
              </w:tblCellMar>
              <w:tblLook w:val="04A0" w:firstRow="1" w:lastRow="0" w:firstColumn="1" w:lastColumn="0" w:noHBand="0" w:noVBand="1"/>
            </w:tblPr>
            <w:tblGrid>
              <w:gridCol w:w="782"/>
              <w:gridCol w:w="782"/>
            </w:tblGrid>
            <w:tr w:rsidR="00627953" w14:paraId="1A88A6B0" w14:textId="77777777">
              <w:trPr>
                <w:trHeight w:val="792"/>
              </w:trPr>
              <w:tc>
                <w:tcPr>
                  <w:tcW w:w="1564" w:type="dxa"/>
                  <w:gridSpan w:val="2"/>
                  <w:tcBorders>
                    <w:top w:val="single" w:sz="8" w:space="0" w:color="000000"/>
                    <w:left w:val="single" w:sz="8" w:space="0" w:color="000000"/>
                    <w:bottom w:val="single" w:sz="8" w:space="0" w:color="000000"/>
                    <w:right w:val="single" w:sz="8" w:space="0" w:color="000000"/>
                  </w:tcBorders>
                  <w:shd w:val="clear" w:color="auto" w:fill="EAF0DD"/>
                </w:tcPr>
                <w:p w14:paraId="13F19D34" w14:textId="77777777" w:rsidR="00627953" w:rsidRDefault="00E931E8">
                  <w:pPr>
                    <w:spacing w:after="0" w:line="259" w:lineRule="auto"/>
                    <w:ind w:left="0" w:right="73" w:firstLine="0"/>
                    <w:jc w:val="center"/>
                  </w:pPr>
                  <w:r>
                    <w:t xml:space="preserve">Strategic </w:t>
                  </w:r>
                </w:p>
                <w:p w14:paraId="372895C1" w14:textId="77777777" w:rsidR="00627953" w:rsidRDefault="00E931E8">
                  <w:pPr>
                    <w:spacing w:after="0" w:line="259" w:lineRule="auto"/>
                    <w:ind w:left="0" w:right="0" w:firstLine="0"/>
                    <w:jc w:val="left"/>
                  </w:pPr>
                  <w:r>
                    <w:t xml:space="preserve">Applications </w:t>
                  </w:r>
                </w:p>
                <w:p w14:paraId="2B05D9FE" w14:textId="77777777" w:rsidR="00627953" w:rsidRDefault="00E931E8">
                  <w:pPr>
                    <w:spacing w:after="0" w:line="259" w:lineRule="auto"/>
                    <w:ind w:left="0" w:right="73" w:firstLine="0"/>
                    <w:jc w:val="center"/>
                  </w:pPr>
                  <w:r>
                    <w:t>Team</w:t>
                  </w:r>
                </w:p>
              </w:tc>
            </w:tr>
            <w:tr w:rsidR="00627953" w14:paraId="5DE07D10" w14:textId="77777777">
              <w:trPr>
                <w:trHeight w:val="275"/>
              </w:trPr>
              <w:tc>
                <w:tcPr>
                  <w:tcW w:w="782" w:type="dxa"/>
                  <w:tcBorders>
                    <w:top w:val="single" w:sz="8" w:space="0" w:color="000000"/>
                    <w:left w:val="nil"/>
                    <w:bottom w:val="nil"/>
                    <w:right w:val="single" w:sz="8" w:space="0" w:color="000000"/>
                  </w:tcBorders>
                </w:tcPr>
                <w:p w14:paraId="076F775F" w14:textId="77777777" w:rsidR="00627953" w:rsidRDefault="00627953">
                  <w:pPr>
                    <w:spacing w:after="160" w:line="259" w:lineRule="auto"/>
                    <w:ind w:left="0" w:right="0" w:firstLine="0"/>
                    <w:jc w:val="left"/>
                  </w:pPr>
                </w:p>
              </w:tc>
              <w:tc>
                <w:tcPr>
                  <w:tcW w:w="782" w:type="dxa"/>
                  <w:tcBorders>
                    <w:top w:val="single" w:sz="8" w:space="0" w:color="000000"/>
                    <w:left w:val="single" w:sz="8" w:space="0" w:color="000000"/>
                    <w:bottom w:val="nil"/>
                    <w:right w:val="nil"/>
                  </w:tcBorders>
                </w:tcPr>
                <w:p w14:paraId="5A432B49" w14:textId="77777777" w:rsidR="00627953" w:rsidRDefault="00627953">
                  <w:pPr>
                    <w:spacing w:after="160" w:line="259" w:lineRule="auto"/>
                    <w:ind w:left="0" w:right="0" w:firstLine="0"/>
                    <w:jc w:val="left"/>
                  </w:pPr>
                </w:p>
              </w:tc>
            </w:tr>
          </w:tbl>
          <w:p w14:paraId="082ABE16" w14:textId="77777777" w:rsidR="00627953" w:rsidRDefault="00E931E8">
            <w:pPr>
              <w:spacing w:after="43" w:line="259" w:lineRule="auto"/>
              <w:ind w:left="0" w:right="110" w:firstLine="0"/>
              <w:jc w:val="right"/>
            </w:pPr>
            <w:r>
              <w:t>Team Leader</w:t>
            </w:r>
          </w:p>
          <w:p w14:paraId="6ACAFB5A" w14:textId="77777777" w:rsidR="00627953" w:rsidRDefault="00E931E8">
            <w:pPr>
              <w:spacing w:after="2" w:line="216" w:lineRule="auto"/>
              <w:ind w:left="0" w:right="0" w:firstLine="0"/>
              <w:jc w:val="center"/>
            </w:pPr>
            <w:r>
              <w:t xml:space="preserve">2 x Strategic Planning </w:t>
            </w:r>
          </w:p>
          <w:p w14:paraId="08198FBA" w14:textId="77777777" w:rsidR="00627953" w:rsidRDefault="00E931E8">
            <w:pPr>
              <w:spacing w:after="38" w:line="259" w:lineRule="auto"/>
              <w:ind w:left="175" w:right="0" w:firstLine="0"/>
              <w:jc w:val="center"/>
            </w:pPr>
            <w:r>
              <w:t>Officers (DM)</w:t>
            </w:r>
          </w:p>
          <w:p w14:paraId="57AB98ED" w14:textId="77777777" w:rsidR="00627953" w:rsidRDefault="00E931E8">
            <w:pPr>
              <w:spacing w:after="0" w:line="259" w:lineRule="auto"/>
              <w:ind w:left="425" w:right="0" w:firstLine="0"/>
              <w:jc w:val="left"/>
            </w:pPr>
            <w:r>
              <w:t xml:space="preserve">2 x Career </w:t>
            </w:r>
          </w:p>
          <w:p w14:paraId="6D16AB70" w14:textId="77777777" w:rsidR="00627953" w:rsidRDefault="00E931E8">
            <w:pPr>
              <w:spacing w:after="0" w:line="259" w:lineRule="auto"/>
              <w:ind w:left="175" w:right="0" w:firstLine="0"/>
              <w:jc w:val="left"/>
            </w:pPr>
            <w:r>
              <w:t>Grade Planning</w:t>
            </w:r>
          </w:p>
          <w:p w14:paraId="19BBE4BF" w14:textId="77777777" w:rsidR="00627953" w:rsidRDefault="00E931E8">
            <w:pPr>
              <w:spacing w:after="43" w:line="259" w:lineRule="auto"/>
              <w:ind w:left="175" w:right="0" w:firstLine="0"/>
              <w:jc w:val="center"/>
            </w:pPr>
            <w:r>
              <w:t>Officers (DM)</w:t>
            </w:r>
          </w:p>
          <w:p w14:paraId="58432D01" w14:textId="77777777" w:rsidR="00627953" w:rsidRDefault="00E931E8">
            <w:pPr>
              <w:spacing w:after="0" w:line="259" w:lineRule="auto"/>
              <w:ind w:left="175" w:right="0" w:firstLine="0"/>
              <w:jc w:val="center"/>
            </w:pPr>
            <w:r>
              <w:t xml:space="preserve">Senior </w:t>
            </w:r>
          </w:p>
          <w:p w14:paraId="2422735B" w14:textId="77777777" w:rsidR="00627953" w:rsidRDefault="00E931E8">
            <w:pPr>
              <w:spacing w:after="0" w:line="259" w:lineRule="auto"/>
              <w:ind w:left="511" w:right="0" w:firstLine="0"/>
              <w:jc w:val="left"/>
            </w:pPr>
            <w:r>
              <w:t xml:space="preserve">Planning </w:t>
            </w:r>
          </w:p>
          <w:p w14:paraId="58B0246D" w14:textId="77777777" w:rsidR="00627953" w:rsidRDefault="00E931E8">
            <w:pPr>
              <w:spacing w:after="0" w:line="259" w:lineRule="auto"/>
              <w:ind w:left="175" w:right="0" w:firstLine="0"/>
              <w:jc w:val="center"/>
            </w:pPr>
            <w:r>
              <w:t>Technician</w:t>
            </w:r>
          </w:p>
        </w:tc>
        <w:tc>
          <w:tcPr>
            <w:tcW w:w="7652" w:type="dxa"/>
            <w:tcBorders>
              <w:top w:val="single" w:sz="4" w:space="0" w:color="000000"/>
              <w:left w:val="nil"/>
              <w:bottom w:val="single" w:sz="4" w:space="0" w:color="000000"/>
              <w:right w:val="single" w:sz="4" w:space="0" w:color="000000"/>
            </w:tcBorders>
            <w:vAlign w:val="bottom"/>
          </w:tcPr>
          <w:p w14:paraId="7872568A" w14:textId="77777777" w:rsidR="00627953" w:rsidRDefault="00E931E8">
            <w:pPr>
              <w:spacing w:after="734" w:line="259" w:lineRule="auto"/>
              <w:ind w:left="546" w:right="0" w:firstLine="0"/>
              <w:jc w:val="left"/>
            </w:pPr>
            <w:r>
              <w:t>Chief Planning &amp; Economic Development Officer</w:t>
            </w:r>
          </w:p>
          <w:p w14:paraId="556EF061" w14:textId="77777777" w:rsidR="00627953" w:rsidRDefault="00E931E8">
            <w:pPr>
              <w:spacing w:after="964" w:line="259" w:lineRule="auto"/>
              <w:ind w:left="1176" w:right="0" w:firstLine="0"/>
              <w:jc w:val="left"/>
            </w:pPr>
            <w:r>
              <w:t>Head of Development Management</w:t>
            </w:r>
          </w:p>
          <w:p w14:paraId="1C08AA02" w14:textId="77777777" w:rsidR="00627953" w:rsidRDefault="00E931E8">
            <w:pPr>
              <w:tabs>
                <w:tab w:val="center" w:pos="1074"/>
                <w:tab w:val="center" w:pos="2913"/>
                <w:tab w:val="center" w:pos="4752"/>
                <w:tab w:val="center" w:pos="5375"/>
                <w:tab w:val="center" w:pos="6591"/>
              </w:tabs>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12BE1FA5" wp14:editId="22D0BB35">
                      <wp:simplePos x="0" y="0"/>
                      <wp:positionH relativeFrom="column">
                        <wp:posOffset>-485653</wp:posOffset>
                      </wp:positionH>
                      <wp:positionV relativeFrom="paragraph">
                        <wp:posOffset>-1432359</wp:posOffset>
                      </wp:positionV>
                      <wp:extent cx="5167271" cy="3506113"/>
                      <wp:effectExtent l="0" t="0" r="0" b="0"/>
                      <wp:wrapNone/>
                      <wp:docPr id="21068" name="Group 21068"/>
                      <wp:cNvGraphicFramePr/>
                      <a:graphic xmlns:a="http://schemas.openxmlformats.org/drawingml/2006/main">
                        <a:graphicData uri="http://schemas.microsoft.com/office/word/2010/wordprocessingGroup">
                          <wpg:wgp>
                            <wpg:cNvGrpSpPr/>
                            <wpg:grpSpPr>
                              <a:xfrm>
                                <a:off x="0" y="0"/>
                                <a:ext cx="5167271" cy="3506113"/>
                                <a:chOff x="0" y="0"/>
                                <a:chExt cx="5167271" cy="3506113"/>
                              </a:xfrm>
                            </wpg:grpSpPr>
                            <wps:wsp>
                              <wps:cNvPr id="185" name="Shape 185"/>
                              <wps:cNvSpPr/>
                              <wps:spPr>
                                <a:xfrm>
                                  <a:off x="4670559" y="1785976"/>
                                  <a:ext cx="0" cy="174449"/>
                                </a:xfrm>
                                <a:custGeom>
                                  <a:avLst/>
                                  <a:gdLst/>
                                  <a:ahLst/>
                                  <a:cxnLst/>
                                  <a:rect l="0" t="0" r="0" b="0"/>
                                  <a:pathLst>
                                    <a:path h="174449">
                                      <a:moveTo>
                                        <a:pt x="0" y="0"/>
                                      </a:moveTo>
                                      <a:lnTo>
                                        <a:pt x="0"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86" name="Shape 186"/>
                              <wps:cNvSpPr/>
                              <wps:spPr>
                                <a:xfrm>
                                  <a:off x="2335280" y="1108963"/>
                                  <a:ext cx="2338418" cy="174449"/>
                                </a:xfrm>
                                <a:custGeom>
                                  <a:avLst/>
                                  <a:gdLst/>
                                  <a:ahLst/>
                                  <a:cxnLst/>
                                  <a:rect l="0" t="0" r="0" b="0"/>
                                  <a:pathLst>
                                    <a:path w="2338418" h="174449">
                                      <a:moveTo>
                                        <a:pt x="0" y="0"/>
                                      </a:moveTo>
                                      <a:lnTo>
                                        <a:pt x="0" y="87224"/>
                                      </a:lnTo>
                                      <a:lnTo>
                                        <a:pt x="2338418" y="87224"/>
                                      </a:lnTo>
                                      <a:lnTo>
                                        <a:pt x="2338418"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87" name="Shape 187"/>
                              <wps:cNvSpPr/>
                              <wps:spPr>
                                <a:xfrm>
                                  <a:off x="3502920" y="1785976"/>
                                  <a:ext cx="0" cy="174449"/>
                                </a:xfrm>
                                <a:custGeom>
                                  <a:avLst/>
                                  <a:gdLst/>
                                  <a:ahLst/>
                                  <a:cxnLst/>
                                  <a:rect l="0" t="0" r="0" b="0"/>
                                  <a:pathLst>
                                    <a:path h="174449">
                                      <a:moveTo>
                                        <a:pt x="0" y="0"/>
                                      </a:moveTo>
                                      <a:lnTo>
                                        <a:pt x="0"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88" name="Shape 188"/>
                              <wps:cNvSpPr/>
                              <wps:spPr>
                                <a:xfrm>
                                  <a:off x="2335280" y="1108963"/>
                                  <a:ext cx="1169209" cy="174449"/>
                                </a:xfrm>
                                <a:custGeom>
                                  <a:avLst/>
                                  <a:gdLst/>
                                  <a:ahLst/>
                                  <a:cxnLst/>
                                  <a:rect l="0" t="0" r="0" b="0"/>
                                  <a:pathLst>
                                    <a:path w="1169209" h="174449">
                                      <a:moveTo>
                                        <a:pt x="0" y="0"/>
                                      </a:moveTo>
                                      <a:lnTo>
                                        <a:pt x="0" y="87224"/>
                                      </a:lnTo>
                                      <a:lnTo>
                                        <a:pt x="1169209" y="87224"/>
                                      </a:lnTo>
                                      <a:lnTo>
                                        <a:pt x="1169209"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89" name="Shape 189"/>
                              <wps:cNvSpPr/>
                              <wps:spPr>
                                <a:xfrm>
                                  <a:off x="2335280" y="1785976"/>
                                  <a:ext cx="0" cy="174449"/>
                                </a:xfrm>
                                <a:custGeom>
                                  <a:avLst/>
                                  <a:gdLst/>
                                  <a:ahLst/>
                                  <a:cxnLst/>
                                  <a:rect l="0" t="0" r="0" b="0"/>
                                  <a:pathLst>
                                    <a:path h="174449">
                                      <a:moveTo>
                                        <a:pt x="0" y="0"/>
                                      </a:moveTo>
                                      <a:lnTo>
                                        <a:pt x="0"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90" name="Shape 190"/>
                              <wps:cNvSpPr/>
                              <wps:spPr>
                                <a:xfrm>
                                  <a:off x="2335280" y="1108963"/>
                                  <a:ext cx="0" cy="174449"/>
                                </a:xfrm>
                                <a:custGeom>
                                  <a:avLst/>
                                  <a:gdLst/>
                                  <a:ahLst/>
                                  <a:cxnLst/>
                                  <a:rect l="0" t="0" r="0" b="0"/>
                                  <a:pathLst>
                                    <a:path h="174449">
                                      <a:moveTo>
                                        <a:pt x="0" y="0"/>
                                      </a:moveTo>
                                      <a:lnTo>
                                        <a:pt x="0"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91" name="Shape 191"/>
                              <wps:cNvSpPr/>
                              <wps:spPr>
                                <a:xfrm>
                                  <a:off x="1167641" y="1785976"/>
                                  <a:ext cx="0" cy="174449"/>
                                </a:xfrm>
                                <a:custGeom>
                                  <a:avLst/>
                                  <a:gdLst/>
                                  <a:ahLst/>
                                  <a:cxnLst/>
                                  <a:rect l="0" t="0" r="0" b="0"/>
                                  <a:pathLst>
                                    <a:path h="174449">
                                      <a:moveTo>
                                        <a:pt x="0" y="0"/>
                                      </a:moveTo>
                                      <a:lnTo>
                                        <a:pt x="0"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92" name="Shape 192"/>
                              <wps:cNvSpPr/>
                              <wps:spPr>
                                <a:xfrm>
                                  <a:off x="1167641" y="1108963"/>
                                  <a:ext cx="1169209" cy="174449"/>
                                </a:xfrm>
                                <a:custGeom>
                                  <a:avLst/>
                                  <a:gdLst/>
                                  <a:ahLst/>
                                  <a:cxnLst/>
                                  <a:rect l="0" t="0" r="0" b="0"/>
                                  <a:pathLst>
                                    <a:path w="1169209" h="174449">
                                      <a:moveTo>
                                        <a:pt x="1169209" y="0"/>
                                      </a:moveTo>
                                      <a:lnTo>
                                        <a:pt x="1169209" y="87224"/>
                                      </a:lnTo>
                                      <a:lnTo>
                                        <a:pt x="0" y="87224"/>
                                      </a:lnTo>
                                      <a:lnTo>
                                        <a:pt x="0"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94" name="Shape 194"/>
                              <wps:cNvSpPr/>
                              <wps:spPr>
                                <a:xfrm>
                                  <a:off x="0" y="1108963"/>
                                  <a:ext cx="2338418" cy="174449"/>
                                </a:xfrm>
                                <a:custGeom>
                                  <a:avLst/>
                                  <a:gdLst/>
                                  <a:ahLst/>
                                  <a:cxnLst/>
                                  <a:rect l="0" t="0" r="0" b="0"/>
                                  <a:pathLst>
                                    <a:path w="2338418" h="174449">
                                      <a:moveTo>
                                        <a:pt x="2338418" y="0"/>
                                      </a:moveTo>
                                      <a:lnTo>
                                        <a:pt x="2338418" y="87224"/>
                                      </a:lnTo>
                                      <a:lnTo>
                                        <a:pt x="0" y="87224"/>
                                      </a:lnTo>
                                      <a:lnTo>
                                        <a:pt x="0"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195" name="Shape 195"/>
                              <wps:cNvSpPr/>
                              <wps:spPr>
                                <a:xfrm>
                                  <a:off x="2335280" y="467374"/>
                                  <a:ext cx="0" cy="174449"/>
                                </a:xfrm>
                                <a:custGeom>
                                  <a:avLst/>
                                  <a:gdLst/>
                                  <a:ahLst/>
                                  <a:cxnLst/>
                                  <a:rect l="0" t="0" r="0" b="0"/>
                                  <a:pathLst>
                                    <a:path h="174449">
                                      <a:moveTo>
                                        <a:pt x="0" y="0"/>
                                      </a:moveTo>
                                      <a:lnTo>
                                        <a:pt x="0" y="174449"/>
                                      </a:lnTo>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22678" name="Shape 22678"/>
                              <wps:cNvSpPr/>
                              <wps:spPr>
                                <a:xfrm>
                                  <a:off x="769583" y="0"/>
                                  <a:ext cx="3131392" cy="467374"/>
                                </a:xfrm>
                                <a:custGeom>
                                  <a:avLst/>
                                  <a:gdLst/>
                                  <a:ahLst/>
                                  <a:cxnLst/>
                                  <a:rect l="0" t="0" r="0" b="0"/>
                                  <a:pathLst>
                                    <a:path w="3131392" h="467374">
                                      <a:moveTo>
                                        <a:pt x="0" y="0"/>
                                      </a:moveTo>
                                      <a:lnTo>
                                        <a:pt x="3131392" y="0"/>
                                      </a:lnTo>
                                      <a:lnTo>
                                        <a:pt x="3131392" y="467374"/>
                                      </a:lnTo>
                                      <a:lnTo>
                                        <a:pt x="0" y="467374"/>
                                      </a:lnTo>
                                      <a:lnTo>
                                        <a:pt x="0" y="0"/>
                                      </a:lnTo>
                                    </a:path>
                                  </a:pathLst>
                                </a:custGeom>
                                <a:ln w="0" cap="flat">
                                  <a:miter lim="101600"/>
                                </a:ln>
                              </wps:spPr>
                              <wps:style>
                                <a:lnRef idx="0">
                                  <a:srgbClr val="000000">
                                    <a:alpha val="0"/>
                                  </a:srgbClr>
                                </a:lnRef>
                                <a:fillRef idx="1">
                                  <a:srgbClr val="EAF0DD"/>
                                </a:fillRef>
                                <a:effectRef idx="0">
                                  <a:scrgbClr r="0" g="0" b="0"/>
                                </a:effectRef>
                                <a:fontRef idx="none"/>
                              </wps:style>
                              <wps:bodyPr/>
                            </wps:wsp>
                            <wps:wsp>
                              <wps:cNvPr id="197" name="Shape 197"/>
                              <wps:cNvSpPr/>
                              <wps:spPr>
                                <a:xfrm>
                                  <a:off x="769583" y="0"/>
                                  <a:ext cx="3131392" cy="467373"/>
                                </a:xfrm>
                                <a:custGeom>
                                  <a:avLst/>
                                  <a:gdLst/>
                                  <a:ahLst/>
                                  <a:cxnLst/>
                                  <a:rect l="0" t="0" r="0" b="0"/>
                                  <a:pathLst>
                                    <a:path w="3131392" h="467373">
                                      <a:moveTo>
                                        <a:pt x="0" y="0"/>
                                      </a:moveTo>
                                      <a:lnTo>
                                        <a:pt x="3131392" y="0"/>
                                      </a:lnTo>
                                      <a:lnTo>
                                        <a:pt x="3131392" y="467373"/>
                                      </a:lnTo>
                                      <a:lnTo>
                                        <a:pt x="0" y="467373"/>
                                      </a:ln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22679" name="Shape 22679"/>
                              <wps:cNvSpPr/>
                              <wps:spPr>
                                <a:xfrm>
                                  <a:off x="769583" y="641590"/>
                                  <a:ext cx="3131392" cy="467373"/>
                                </a:xfrm>
                                <a:custGeom>
                                  <a:avLst/>
                                  <a:gdLst/>
                                  <a:ahLst/>
                                  <a:cxnLst/>
                                  <a:rect l="0" t="0" r="0" b="0"/>
                                  <a:pathLst>
                                    <a:path w="3131392" h="467373">
                                      <a:moveTo>
                                        <a:pt x="0" y="0"/>
                                      </a:moveTo>
                                      <a:lnTo>
                                        <a:pt x="3131392" y="0"/>
                                      </a:lnTo>
                                      <a:lnTo>
                                        <a:pt x="3131392" y="467373"/>
                                      </a:lnTo>
                                      <a:lnTo>
                                        <a:pt x="0" y="467373"/>
                                      </a:lnTo>
                                      <a:lnTo>
                                        <a:pt x="0" y="0"/>
                                      </a:lnTo>
                                    </a:path>
                                  </a:pathLst>
                                </a:custGeom>
                                <a:ln w="0" cap="flat">
                                  <a:miter lim="101600"/>
                                </a:ln>
                              </wps:spPr>
                              <wps:style>
                                <a:lnRef idx="0">
                                  <a:srgbClr val="000000">
                                    <a:alpha val="0"/>
                                  </a:srgbClr>
                                </a:lnRef>
                                <a:fillRef idx="1">
                                  <a:srgbClr val="EAF0DD"/>
                                </a:fillRef>
                                <a:effectRef idx="0">
                                  <a:scrgbClr r="0" g="0" b="0"/>
                                </a:effectRef>
                                <a:fontRef idx="none"/>
                              </wps:style>
                              <wps:bodyPr/>
                            </wps:wsp>
                            <wps:wsp>
                              <wps:cNvPr id="200" name="Shape 200"/>
                              <wps:cNvSpPr/>
                              <wps:spPr>
                                <a:xfrm>
                                  <a:off x="769583" y="641590"/>
                                  <a:ext cx="3131392" cy="467373"/>
                                </a:xfrm>
                                <a:custGeom>
                                  <a:avLst/>
                                  <a:gdLst/>
                                  <a:ahLst/>
                                  <a:cxnLst/>
                                  <a:rect l="0" t="0" r="0" b="0"/>
                                  <a:pathLst>
                                    <a:path w="3131392" h="467373">
                                      <a:moveTo>
                                        <a:pt x="0" y="0"/>
                                      </a:moveTo>
                                      <a:lnTo>
                                        <a:pt x="3131392" y="0"/>
                                      </a:lnTo>
                                      <a:lnTo>
                                        <a:pt x="3131392" y="467373"/>
                                      </a:lnTo>
                                      <a:lnTo>
                                        <a:pt x="0" y="467373"/>
                                      </a:ln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22680" name="Shape 22680"/>
                              <wps:cNvSpPr/>
                              <wps:spPr>
                                <a:xfrm>
                                  <a:off x="671069" y="1283179"/>
                                  <a:ext cx="993143" cy="502797"/>
                                </a:xfrm>
                                <a:custGeom>
                                  <a:avLst/>
                                  <a:gdLst/>
                                  <a:ahLst/>
                                  <a:cxnLst/>
                                  <a:rect l="0" t="0" r="0" b="0"/>
                                  <a:pathLst>
                                    <a:path w="993143" h="502797">
                                      <a:moveTo>
                                        <a:pt x="0" y="0"/>
                                      </a:moveTo>
                                      <a:lnTo>
                                        <a:pt x="993143" y="0"/>
                                      </a:lnTo>
                                      <a:lnTo>
                                        <a:pt x="993143" y="502797"/>
                                      </a:lnTo>
                                      <a:lnTo>
                                        <a:pt x="0" y="502797"/>
                                      </a:lnTo>
                                      <a:lnTo>
                                        <a:pt x="0" y="0"/>
                                      </a:lnTo>
                                    </a:path>
                                  </a:pathLst>
                                </a:custGeom>
                                <a:ln w="0" cap="flat">
                                  <a:miter lim="101600"/>
                                </a:ln>
                              </wps:spPr>
                              <wps:style>
                                <a:lnRef idx="0">
                                  <a:srgbClr val="000000">
                                    <a:alpha val="0"/>
                                  </a:srgbClr>
                                </a:lnRef>
                                <a:fillRef idx="1">
                                  <a:srgbClr val="EAF0DD"/>
                                </a:fillRef>
                                <a:effectRef idx="0">
                                  <a:scrgbClr r="0" g="0" b="0"/>
                                </a:effectRef>
                                <a:fontRef idx="none"/>
                              </wps:style>
                              <wps:bodyPr/>
                            </wps:wsp>
                            <wps:wsp>
                              <wps:cNvPr id="220" name="Shape 220"/>
                              <wps:cNvSpPr/>
                              <wps:spPr>
                                <a:xfrm>
                                  <a:off x="671069" y="1283179"/>
                                  <a:ext cx="993142" cy="502797"/>
                                </a:xfrm>
                                <a:custGeom>
                                  <a:avLst/>
                                  <a:gdLst/>
                                  <a:ahLst/>
                                  <a:cxnLst/>
                                  <a:rect l="0" t="0" r="0" b="0"/>
                                  <a:pathLst>
                                    <a:path w="993142" h="502797">
                                      <a:moveTo>
                                        <a:pt x="0" y="0"/>
                                      </a:moveTo>
                                      <a:lnTo>
                                        <a:pt x="993142" y="0"/>
                                      </a:lnTo>
                                      <a:lnTo>
                                        <a:pt x="993142" y="502797"/>
                                      </a:lnTo>
                                      <a:lnTo>
                                        <a:pt x="0" y="502797"/>
                                      </a:ln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22681" name="Shape 22681"/>
                              <wps:cNvSpPr/>
                              <wps:spPr>
                                <a:xfrm>
                                  <a:off x="1838709" y="1283179"/>
                                  <a:ext cx="993141" cy="502797"/>
                                </a:xfrm>
                                <a:custGeom>
                                  <a:avLst/>
                                  <a:gdLst/>
                                  <a:ahLst/>
                                  <a:cxnLst/>
                                  <a:rect l="0" t="0" r="0" b="0"/>
                                  <a:pathLst>
                                    <a:path w="993141" h="502797">
                                      <a:moveTo>
                                        <a:pt x="0" y="0"/>
                                      </a:moveTo>
                                      <a:lnTo>
                                        <a:pt x="993141" y="0"/>
                                      </a:lnTo>
                                      <a:lnTo>
                                        <a:pt x="993141" y="502797"/>
                                      </a:lnTo>
                                      <a:lnTo>
                                        <a:pt x="0" y="502797"/>
                                      </a:lnTo>
                                      <a:lnTo>
                                        <a:pt x="0" y="0"/>
                                      </a:lnTo>
                                    </a:path>
                                  </a:pathLst>
                                </a:custGeom>
                                <a:ln w="0" cap="flat">
                                  <a:miter lim="101600"/>
                                </a:ln>
                              </wps:spPr>
                              <wps:style>
                                <a:lnRef idx="0">
                                  <a:srgbClr val="000000">
                                    <a:alpha val="0"/>
                                  </a:srgbClr>
                                </a:lnRef>
                                <a:fillRef idx="1">
                                  <a:srgbClr val="EAF0DD"/>
                                </a:fillRef>
                                <a:effectRef idx="0">
                                  <a:scrgbClr r="0" g="0" b="0"/>
                                </a:effectRef>
                                <a:fontRef idx="none"/>
                              </wps:style>
                              <wps:bodyPr/>
                            </wps:wsp>
                            <wps:wsp>
                              <wps:cNvPr id="233" name="Shape 233"/>
                              <wps:cNvSpPr/>
                              <wps:spPr>
                                <a:xfrm>
                                  <a:off x="1838709" y="1283179"/>
                                  <a:ext cx="993142" cy="502797"/>
                                </a:xfrm>
                                <a:custGeom>
                                  <a:avLst/>
                                  <a:gdLst/>
                                  <a:ahLst/>
                                  <a:cxnLst/>
                                  <a:rect l="0" t="0" r="0" b="0"/>
                                  <a:pathLst>
                                    <a:path w="993142" h="502797">
                                      <a:moveTo>
                                        <a:pt x="0" y="0"/>
                                      </a:moveTo>
                                      <a:lnTo>
                                        <a:pt x="993142" y="0"/>
                                      </a:lnTo>
                                      <a:lnTo>
                                        <a:pt x="993142" y="502797"/>
                                      </a:lnTo>
                                      <a:lnTo>
                                        <a:pt x="0" y="502797"/>
                                      </a:ln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22682" name="Shape 22682"/>
                              <wps:cNvSpPr/>
                              <wps:spPr>
                                <a:xfrm>
                                  <a:off x="3006348" y="1283179"/>
                                  <a:ext cx="993143" cy="502797"/>
                                </a:xfrm>
                                <a:custGeom>
                                  <a:avLst/>
                                  <a:gdLst/>
                                  <a:ahLst/>
                                  <a:cxnLst/>
                                  <a:rect l="0" t="0" r="0" b="0"/>
                                  <a:pathLst>
                                    <a:path w="993143" h="502797">
                                      <a:moveTo>
                                        <a:pt x="0" y="0"/>
                                      </a:moveTo>
                                      <a:lnTo>
                                        <a:pt x="993143" y="0"/>
                                      </a:lnTo>
                                      <a:lnTo>
                                        <a:pt x="993143" y="502797"/>
                                      </a:lnTo>
                                      <a:lnTo>
                                        <a:pt x="0" y="502797"/>
                                      </a:lnTo>
                                      <a:lnTo>
                                        <a:pt x="0" y="0"/>
                                      </a:lnTo>
                                    </a:path>
                                  </a:pathLst>
                                </a:custGeom>
                                <a:ln w="0" cap="flat">
                                  <a:miter lim="101600"/>
                                </a:ln>
                              </wps:spPr>
                              <wps:style>
                                <a:lnRef idx="0">
                                  <a:srgbClr val="000000">
                                    <a:alpha val="0"/>
                                  </a:srgbClr>
                                </a:lnRef>
                                <a:fillRef idx="1">
                                  <a:srgbClr val="EAF0DD"/>
                                </a:fillRef>
                                <a:effectRef idx="0">
                                  <a:scrgbClr r="0" g="0" b="0"/>
                                </a:effectRef>
                                <a:fontRef idx="none"/>
                              </wps:style>
                              <wps:bodyPr/>
                            </wps:wsp>
                            <wps:wsp>
                              <wps:cNvPr id="246" name="Shape 246"/>
                              <wps:cNvSpPr/>
                              <wps:spPr>
                                <a:xfrm>
                                  <a:off x="3006348" y="1283179"/>
                                  <a:ext cx="993142" cy="502797"/>
                                </a:xfrm>
                                <a:custGeom>
                                  <a:avLst/>
                                  <a:gdLst/>
                                  <a:ahLst/>
                                  <a:cxnLst/>
                                  <a:rect l="0" t="0" r="0" b="0"/>
                                  <a:pathLst>
                                    <a:path w="993142" h="502797">
                                      <a:moveTo>
                                        <a:pt x="0" y="0"/>
                                      </a:moveTo>
                                      <a:lnTo>
                                        <a:pt x="993142" y="0"/>
                                      </a:lnTo>
                                      <a:lnTo>
                                        <a:pt x="993142" y="502797"/>
                                      </a:lnTo>
                                      <a:lnTo>
                                        <a:pt x="0" y="502797"/>
                                      </a:ln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22683" name="Shape 22683"/>
                              <wps:cNvSpPr/>
                              <wps:spPr>
                                <a:xfrm>
                                  <a:off x="3006207" y="1960190"/>
                                  <a:ext cx="993424" cy="1545923"/>
                                </a:xfrm>
                                <a:custGeom>
                                  <a:avLst/>
                                  <a:gdLst/>
                                  <a:ahLst/>
                                  <a:cxnLst/>
                                  <a:rect l="0" t="0" r="0" b="0"/>
                                  <a:pathLst>
                                    <a:path w="993424" h="1545923">
                                      <a:moveTo>
                                        <a:pt x="0" y="0"/>
                                      </a:moveTo>
                                      <a:lnTo>
                                        <a:pt x="993424" y="0"/>
                                      </a:lnTo>
                                      <a:lnTo>
                                        <a:pt x="993424" y="1545923"/>
                                      </a:lnTo>
                                      <a:lnTo>
                                        <a:pt x="0" y="1545923"/>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22684" name="Shape 22684"/>
                              <wps:cNvSpPr/>
                              <wps:spPr>
                                <a:xfrm>
                                  <a:off x="4173987" y="1283179"/>
                                  <a:ext cx="993143" cy="502797"/>
                                </a:xfrm>
                                <a:custGeom>
                                  <a:avLst/>
                                  <a:gdLst/>
                                  <a:ahLst/>
                                  <a:cxnLst/>
                                  <a:rect l="0" t="0" r="0" b="0"/>
                                  <a:pathLst>
                                    <a:path w="993143" h="502797">
                                      <a:moveTo>
                                        <a:pt x="0" y="0"/>
                                      </a:moveTo>
                                      <a:lnTo>
                                        <a:pt x="993143" y="0"/>
                                      </a:lnTo>
                                      <a:lnTo>
                                        <a:pt x="993143" y="502797"/>
                                      </a:lnTo>
                                      <a:lnTo>
                                        <a:pt x="0" y="502797"/>
                                      </a:lnTo>
                                      <a:lnTo>
                                        <a:pt x="0" y="0"/>
                                      </a:lnTo>
                                    </a:path>
                                  </a:pathLst>
                                </a:custGeom>
                                <a:ln w="0" cap="flat">
                                  <a:miter lim="101600"/>
                                </a:ln>
                              </wps:spPr>
                              <wps:style>
                                <a:lnRef idx="0">
                                  <a:srgbClr val="000000">
                                    <a:alpha val="0"/>
                                  </a:srgbClr>
                                </a:lnRef>
                                <a:fillRef idx="1">
                                  <a:srgbClr val="EAF0DD"/>
                                </a:fillRef>
                                <a:effectRef idx="0">
                                  <a:scrgbClr r="0" g="0" b="0"/>
                                </a:effectRef>
                                <a:fontRef idx="none"/>
                              </wps:style>
                              <wps:bodyPr/>
                            </wps:wsp>
                            <wps:wsp>
                              <wps:cNvPr id="261" name="Shape 261"/>
                              <wps:cNvSpPr/>
                              <wps:spPr>
                                <a:xfrm>
                                  <a:off x="4173987" y="1283179"/>
                                  <a:ext cx="993142" cy="502797"/>
                                </a:xfrm>
                                <a:custGeom>
                                  <a:avLst/>
                                  <a:gdLst/>
                                  <a:ahLst/>
                                  <a:cxnLst/>
                                  <a:rect l="0" t="0" r="0" b="0"/>
                                  <a:pathLst>
                                    <a:path w="993142" h="502797">
                                      <a:moveTo>
                                        <a:pt x="0" y="0"/>
                                      </a:moveTo>
                                      <a:lnTo>
                                        <a:pt x="993142" y="0"/>
                                      </a:lnTo>
                                      <a:lnTo>
                                        <a:pt x="993142" y="502797"/>
                                      </a:lnTo>
                                      <a:lnTo>
                                        <a:pt x="0" y="502797"/>
                                      </a:ln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s:wsp>
                              <wps:cNvPr id="22685" name="Shape 22685"/>
                              <wps:cNvSpPr/>
                              <wps:spPr>
                                <a:xfrm>
                                  <a:off x="4173846" y="1960190"/>
                                  <a:ext cx="993425" cy="1545923"/>
                                </a:xfrm>
                                <a:custGeom>
                                  <a:avLst/>
                                  <a:gdLst/>
                                  <a:ahLst/>
                                  <a:cxnLst/>
                                  <a:rect l="0" t="0" r="0" b="0"/>
                                  <a:pathLst>
                                    <a:path w="993425" h="1545923">
                                      <a:moveTo>
                                        <a:pt x="0" y="0"/>
                                      </a:moveTo>
                                      <a:lnTo>
                                        <a:pt x="993425" y="0"/>
                                      </a:lnTo>
                                      <a:lnTo>
                                        <a:pt x="993425" y="1545923"/>
                                      </a:lnTo>
                                      <a:lnTo>
                                        <a:pt x="0" y="1545923"/>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1068" style="width:406.872pt;height:276.072pt;position:absolute;z-index:-2147483457;mso-position-horizontal-relative:text;mso-position-horizontal:absolute;margin-left:-38.2405pt;mso-position-vertical-relative:text;margin-top:-112.784pt;" coordsize="51672,35061">
                      <v:shape id="Shape 185" style="position:absolute;width:0;height:1744;left:46705;top:17859;" coordsize="0,174449" path="m0,0l0,174449">
                        <v:stroke weight="1pt" endcap="flat" joinstyle="miter" miterlimit="8" on="true" color="#000000"/>
                        <v:fill on="false" color="#000000" opacity="0"/>
                      </v:shape>
                      <v:shape id="Shape 186" style="position:absolute;width:23384;height:1744;left:23352;top:11089;" coordsize="2338418,174449" path="m0,0l0,87224l2338418,87224l2338418,174449">
                        <v:stroke weight="1pt" endcap="flat" joinstyle="miter" miterlimit="8" on="true" color="#000000"/>
                        <v:fill on="false" color="#000000" opacity="0"/>
                      </v:shape>
                      <v:shape id="Shape 187" style="position:absolute;width:0;height:1744;left:35029;top:17859;" coordsize="0,174449" path="m0,0l0,174449">
                        <v:stroke weight="1pt" endcap="flat" joinstyle="miter" miterlimit="8" on="true" color="#000000"/>
                        <v:fill on="false" color="#000000" opacity="0"/>
                      </v:shape>
                      <v:shape id="Shape 188" style="position:absolute;width:11692;height:1744;left:23352;top:11089;" coordsize="1169209,174449" path="m0,0l0,87224l1169209,87224l1169209,174449">
                        <v:stroke weight="1pt" endcap="flat" joinstyle="miter" miterlimit="8" on="true" color="#000000"/>
                        <v:fill on="false" color="#000000" opacity="0"/>
                      </v:shape>
                      <v:shape id="Shape 189" style="position:absolute;width:0;height:1744;left:23352;top:17859;" coordsize="0,174449" path="m0,0l0,174449">
                        <v:stroke weight="1pt" endcap="flat" joinstyle="miter" miterlimit="8" on="true" color="#000000"/>
                        <v:fill on="false" color="#000000" opacity="0"/>
                      </v:shape>
                      <v:shape id="Shape 190" style="position:absolute;width:0;height:1744;left:23352;top:11089;" coordsize="0,174449" path="m0,0l0,174449">
                        <v:stroke weight="1pt" endcap="flat" joinstyle="miter" miterlimit="8" on="true" color="#000000"/>
                        <v:fill on="false" color="#000000" opacity="0"/>
                      </v:shape>
                      <v:shape id="Shape 191" style="position:absolute;width:0;height:1744;left:11676;top:17859;" coordsize="0,174449" path="m0,0l0,174449">
                        <v:stroke weight="1pt" endcap="flat" joinstyle="miter" miterlimit="8" on="true" color="#000000"/>
                        <v:fill on="false" color="#000000" opacity="0"/>
                      </v:shape>
                      <v:shape id="Shape 192" style="position:absolute;width:11692;height:1744;left:11676;top:11089;" coordsize="1169209,174449" path="m1169209,0l1169209,87224l0,87224l0,174449">
                        <v:stroke weight="1pt" endcap="flat" joinstyle="miter" miterlimit="8" on="true" color="#000000"/>
                        <v:fill on="false" color="#000000" opacity="0"/>
                      </v:shape>
                      <v:shape id="Shape 194" style="position:absolute;width:23384;height:1744;left:0;top:11089;" coordsize="2338418,174449" path="m2338418,0l2338418,87224l0,87224l0,174449">
                        <v:stroke weight="1pt" endcap="flat" joinstyle="miter" miterlimit="8" on="true" color="#000000"/>
                        <v:fill on="false" color="#000000" opacity="0"/>
                      </v:shape>
                      <v:shape id="Shape 195" style="position:absolute;width:0;height:1744;left:23352;top:4673;" coordsize="0,174449" path="m0,0l0,174449">
                        <v:stroke weight="1pt" endcap="flat" joinstyle="miter" miterlimit="8" on="true" color="#000000"/>
                        <v:fill on="false" color="#000000" opacity="0"/>
                      </v:shape>
                      <v:shape id="Shape 22686" style="position:absolute;width:31313;height:4673;left:7695;top:0;" coordsize="3131392,467374" path="m0,0l3131392,0l3131392,467374l0,467374l0,0">
                        <v:stroke weight="0pt" endcap="flat" joinstyle="miter" miterlimit="8" on="false" color="#000000" opacity="0"/>
                        <v:fill on="true" color="#eaf0dd"/>
                      </v:shape>
                      <v:shape id="Shape 197" style="position:absolute;width:31313;height:4673;left:7695;top:0;" coordsize="3131392,467373" path="m0,0l3131392,0l3131392,467373l0,467373x">
                        <v:stroke weight="1pt" endcap="flat" joinstyle="miter" miterlimit="8" on="true" color="#000000"/>
                        <v:fill on="false" color="#000000" opacity="0"/>
                      </v:shape>
                      <v:shape id="Shape 22687" style="position:absolute;width:31313;height:4673;left:7695;top:6415;" coordsize="3131392,467373" path="m0,0l3131392,0l3131392,467373l0,467373l0,0">
                        <v:stroke weight="0pt" endcap="flat" joinstyle="miter" miterlimit="8" on="false" color="#000000" opacity="0"/>
                        <v:fill on="true" color="#eaf0dd"/>
                      </v:shape>
                      <v:shape id="Shape 200" style="position:absolute;width:31313;height:4673;left:7695;top:6415;" coordsize="3131392,467373" path="m0,0l3131392,0l3131392,467373l0,467373x">
                        <v:stroke weight="1pt" endcap="flat" joinstyle="miter" miterlimit="8" on="true" color="#000000"/>
                        <v:fill on="false" color="#000000" opacity="0"/>
                      </v:shape>
                      <v:shape id="Shape 22688" style="position:absolute;width:9931;height:5027;left:6710;top:12831;" coordsize="993143,502797" path="m0,0l993143,0l993143,502797l0,502797l0,0">
                        <v:stroke weight="0pt" endcap="flat" joinstyle="miter" miterlimit="8" on="false" color="#000000" opacity="0"/>
                        <v:fill on="true" color="#eaf0dd"/>
                      </v:shape>
                      <v:shape id="Shape 220" style="position:absolute;width:9931;height:5027;left:6710;top:12831;" coordsize="993142,502797" path="m0,0l993142,0l993142,502797l0,502797x">
                        <v:stroke weight="1pt" endcap="flat" joinstyle="miter" miterlimit="8" on="true" color="#000000"/>
                        <v:fill on="false" color="#000000" opacity="0"/>
                      </v:shape>
                      <v:shape id="Shape 22689" style="position:absolute;width:9931;height:5027;left:18387;top:12831;" coordsize="993141,502797" path="m0,0l993141,0l993141,502797l0,502797l0,0">
                        <v:stroke weight="0pt" endcap="flat" joinstyle="miter" miterlimit="8" on="false" color="#000000" opacity="0"/>
                        <v:fill on="true" color="#eaf0dd"/>
                      </v:shape>
                      <v:shape id="Shape 233" style="position:absolute;width:9931;height:5027;left:18387;top:12831;" coordsize="993142,502797" path="m0,0l993142,0l993142,502797l0,502797x">
                        <v:stroke weight="1pt" endcap="flat" joinstyle="miter" miterlimit="8" on="true" color="#000000"/>
                        <v:fill on="false" color="#000000" opacity="0"/>
                      </v:shape>
                      <v:shape id="Shape 22690" style="position:absolute;width:9931;height:5027;left:30063;top:12831;" coordsize="993143,502797" path="m0,0l993143,0l993143,502797l0,502797l0,0">
                        <v:stroke weight="0pt" endcap="flat" joinstyle="miter" miterlimit="8" on="false" color="#000000" opacity="0"/>
                        <v:fill on="true" color="#eaf0dd"/>
                      </v:shape>
                      <v:shape id="Shape 246" style="position:absolute;width:9931;height:5027;left:30063;top:12831;" coordsize="993142,502797" path="m0,0l993142,0l993142,502797l0,502797x">
                        <v:stroke weight="1pt" endcap="flat" joinstyle="miter" miterlimit="8" on="true" color="#000000"/>
                        <v:fill on="false" color="#000000" opacity="0"/>
                      </v:shape>
                      <v:shape id="Shape 22691" style="position:absolute;width:9934;height:15459;left:30062;top:19601;" coordsize="993424,1545923" path="m0,0l993424,0l993424,1545923l0,1545923l0,0">
                        <v:stroke weight="0pt" endcap="flat" joinstyle="miter" miterlimit="8" on="false" color="#000000" opacity="0"/>
                        <v:fill on="true" color="#ffffff"/>
                      </v:shape>
                      <v:shape id="Shape 22692" style="position:absolute;width:9931;height:5027;left:41739;top:12831;" coordsize="993143,502797" path="m0,0l993143,0l993143,502797l0,502797l0,0">
                        <v:stroke weight="0pt" endcap="flat" joinstyle="miter" miterlimit="8" on="false" color="#000000" opacity="0"/>
                        <v:fill on="true" color="#eaf0dd"/>
                      </v:shape>
                      <v:shape id="Shape 261" style="position:absolute;width:9931;height:5027;left:41739;top:12831;" coordsize="993142,502797" path="m0,0l993142,0l993142,502797l0,502797x">
                        <v:stroke weight="1pt" endcap="flat" joinstyle="miter" miterlimit="8" on="true" color="#000000"/>
                        <v:fill on="false" color="#000000" opacity="0"/>
                      </v:shape>
                      <v:shape id="Shape 22693" style="position:absolute;width:9934;height:15459;left:41738;top:19601;" coordsize="993425,1545923" path="m0,0l993425,0l993425,1545923l0,1545923l0,0">
                        <v:stroke weight="0pt" endcap="flat" joinstyle="miter" miterlimit="8" on="false" color="#000000" opacity="0"/>
                        <v:fill on="true" color="#ffffff"/>
                      </v:shape>
                    </v:group>
                  </w:pict>
                </mc:Fallback>
              </mc:AlternateContent>
            </w:r>
            <w:r>
              <w:rPr>
                <w:rFonts w:ascii="Calibri" w:eastAsia="Calibri" w:hAnsi="Calibri" w:cs="Calibri"/>
              </w:rPr>
              <w:tab/>
            </w:r>
            <w:r>
              <w:t xml:space="preserve">North Area </w:t>
            </w:r>
            <w:r>
              <w:tab/>
            </w:r>
            <w:proofErr w:type="spellStart"/>
            <w:r>
              <w:t>SoutTeh</w:t>
            </w:r>
            <w:proofErr w:type="spellEnd"/>
            <w:r>
              <w:t xml:space="preserve"> Area am</w:t>
            </w:r>
            <w:r>
              <w:tab/>
            </w:r>
            <w:proofErr w:type="spellStart"/>
            <w:r>
              <w:t>Enfor</w:t>
            </w:r>
            <w:r>
              <w:rPr>
                <w:sz w:val="34"/>
                <w:vertAlign w:val="superscript"/>
              </w:rPr>
              <w:t>Pla</w:t>
            </w:r>
            <w:r>
              <w:t>Te</w:t>
            </w:r>
            <w:r>
              <w:rPr>
                <w:sz w:val="34"/>
                <w:vertAlign w:val="superscript"/>
              </w:rPr>
              <w:t>nning</w:t>
            </w:r>
            <w:proofErr w:type="spellEnd"/>
            <w:r>
              <w:rPr>
                <w:sz w:val="34"/>
                <w:vertAlign w:val="superscript"/>
              </w:rPr>
              <w:t xml:space="preserve"> </w:t>
            </w:r>
            <w:proofErr w:type="spellStart"/>
            <w:r>
              <w:t>cementam</w:t>
            </w:r>
            <w:proofErr w:type="spellEnd"/>
            <w:r>
              <w:tab/>
              <w:t xml:space="preserve"> </w:t>
            </w:r>
            <w:r>
              <w:tab/>
            </w:r>
            <w:proofErr w:type="spellStart"/>
            <w:r>
              <w:t>SuppoPlanning</w:t>
            </w:r>
            <w:proofErr w:type="spellEnd"/>
            <w:r>
              <w:t xml:space="preserve"> rt Team</w:t>
            </w:r>
          </w:p>
          <w:p w14:paraId="136ED05E" w14:textId="77777777" w:rsidR="00627953" w:rsidRDefault="00E931E8">
            <w:pPr>
              <w:spacing w:after="407" w:line="259" w:lineRule="auto"/>
              <w:ind w:left="793" w:right="0" w:firstLine="0"/>
              <w:jc w:val="left"/>
            </w:pPr>
            <w:r>
              <w:t>Team</w:t>
            </w:r>
          </w:p>
          <w:p w14:paraId="1D3C5E1F" w14:textId="77777777" w:rsidR="00627953" w:rsidRDefault="00E931E8">
            <w:pPr>
              <w:tabs>
                <w:tab w:val="center" w:pos="1074"/>
                <w:tab w:val="center" w:pos="2913"/>
                <w:tab w:val="center" w:pos="4752"/>
                <w:tab w:val="center" w:pos="6591"/>
              </w:tabs>
              <w:spacing w:after="49" w:line="259" w:lineRule="auto"/>
              <w:ind w:left="0" w:right="0" w:firstLine="0"/>
              <w:jc w:val="left"/>
            </w:pPr>
            <w:r>
              <w:rPr>
                <w:rFonts w:ascii="Calibri" w:eastAsia="Calibri" w:hAnsi="Calibri" w:cs="Calibri"/>
              </w:rPr>
              <w:tab/>
            </w:r>
            <w:r>
              <w:t>Team Leader</w:t>
            </w:r>
            <w:r>
              <w:tab/>
              <w:t>Team Leader</w:t>
            </w:r>
            <w:r>
              <w:tab/>
              <w:t>Team Leader</w:t>
            </w:r>
            <w:r>
              <w:tab/>
              <w:t>Team Leader</w:t>
            </w:r>
          </w:p>
          <w:p w14:paraId="2FF3990A" w14:textId="77777777" w:rsidR="00627953" w:rsidRDefault="00E931E8">
            <w:pPr>
              <w:tabs>
                <w:tab w:val="center" w:pos="1074"/>
                <w:tab w:val="center" w:pos="2913"/>
                <w:tab w:val="center" w:pos="4752"/>
                <w:tab w:val="center" w:pos="6591"/>
              </w:tabs>
              <w:spacing w:after="0" w:line="259" w:lineRule="auto"/>
              <w:ind w:left="0" w:right="0" w:firstLine="0"/>
              <w:jc w:val="left"/>
            </w:pPr>
            <w:r>
              <w:rPr>
                <w:rFonts w:ascii="Calibri" w:eastAsia="Calibri" w:hAnsi="Calibri" w:cs="Calibri"/>
              </w:rPr>
              <w:tab/>
            </w:r>
            <w:r>
              <w:t xml:space="preserve">Deputy Team </w:t>
            </w:r>
            <w:r>
              <w:tab/>
              <w:t xml:space="preserve">Deputy Team </w:t>
            </w:r>
            <w:r>
              <w:tab/>
              <w:t xml:space="preserve">Principal </w:t>
            </w:r>
            <w:r>
              <w:tab/>
              <w:t xml:space="preserve">Planning </w:t>
            </w:r>
          </w:p>
          <w:p w14:paraId="2F42DCF1" w14:textId="77777777" w:rsidR="00627953" w:rsidRDefault="00E931E8">
            <w:pPr>
              <w:tabs>
                <w:tab w:val="center" w:pos="1074"/>
                <w:tab w:val="center" w:pos="2913"/>
                <w:tab w:val="center" w:pos="4752"/>
                <w:tab w:val="center" w:pos="6591"/>
              </w:tabs>
              <w:spacing w:after="64" w:line="259" w:lineRule="auto"/>
              <w:ind w:left="0" w:right="0" w:firstLine="0"/>
              <w:jc w:val="left"/>
            </w:pPr>
            <w:r>
              <w:rPr>
                <w:rFonts w:ascii="Calibri" w:eastAsia="Calibri" w:hAnsi="Calibri" w:cs="Calibri"/>
              </w:rPr>
              <w:tab/>
            </w:r>
            <w:r>
              <w:t>Leader</w:t>
            </w:r>
            <w:r>
              <w:tab/>
            </w:r>
            <w:proofErr w:type="spellStart"/>
            <w:r>
              <w:t>Leader</w:t>
            </w:r>
            <w:proofErr w:type="spellEnd"/>
            <w:r>
              <w:tab/>
              <w:t xml:space="preserve">Planning </w:t>
            </w:r>
            <w:r>
              <w:tab/>
              <w:t xml:space="preserve">Relations </w:t>
            </w:r>
          </w:p>
          <w:p w14:paraId="3322C7E4" w14:textId="77777777" w:rsidR="00627953" w:rsidRDefault="00E931E8">
            <w:pPr>
              <w:tabs>
                <w:tab w:val="center" w:pos="1074"/>
                <w:tab w:val="center" w:pos="2913"/>
                <w:tab w:val="center" w:pos="4752"/>
                <w:tab w:val="center" w:pos="6591"/>
              </w:tabs>
              <w:spacing w:after="79" w:line="259" w:lineRule="auto"/>
              <w:ind w:left="0" w:right="0" w:firstLine="0"/>
              <w:jc w:val="left"/>
            </w:pPr>
            <w:r>
              <w:rPr>
                <w:rFonts w:ascii="Calibri" w:eastAsia="Calibri" w:hAnsi="Calibri" w:cs="Calibri"/>
              </w:rPr>
              <w:tab/>
            </w:r>
            <w:r>
              <w:t xml:space="preserve">2 x Principal </w:t>
            </w:r>
            <w:r>
              <w:tab/>
              <w:t xml:space="preserve">2 x Principal </w:t>
            </w:r>
            <w:r>
              <w:tab/>
              <w:t xml:space="preserve">Enforcement </w:t>
            </w:r>
            <w:r>
              <w:tab/>
              <w:t>Officer</w:t>
            </w:r>
          </w:p>
          <w:p w14:paraId="585B5476" w14:textId="77777777" w:rsidR="00627953" w:rsidRDefault="00E931E8">
            <w:pPr>
              <w:tabs>
                <w:tab w:val="center" w:pos="1074"/>
                <w:tab w:val="center" w:pos="2913"/>
                <w:tab w:val="center" w:pos="4752"/>
                <w:tab w:val="center" w:pos="6590"/>
              </w:tabs>
              <w:spacing w:after="0" w:line="259" w:lineRule="auto"/>
              <w:ind w:left="0" w:right="0" w:firstLine="0"/>
              <w:jc w:val="left"/>
            </w:pPr>
            <w:r>
              <w:rPr>
                <w:rFonts w:ascii="Calibri" w:eastAsia="Calibri" w:hAnsi="Calibri" w:cs="Calibri"/>
              </w:rPr>
              <w:tab/>
            </w:r>
            <w:r>
              <w:t xml:space="preserve">Planning </w:t>
            </w:r>
            <w:r>
              <w:tab/>
            </w:r>
            <w:proofErr w:type="spellStart"/>
            <w:r>
              <w:t>Planning</w:t>
            </w:r>
            <w:proofErr w:type="spellEnd"/>
            <w:r>
              <w:t xml:space="preserve"> </w:t>
            </w:r>
            <w:r>
              <w:tab/>
            </w:r>
            <w:r>
              <w:rPr>
                <w:sz w:val="34"/>
                <w:vertAlign w:val="superscript"/>
              </w:rPr>
              <w:t xml:space="preserve">Officer </w:t>
            </w:r>
            <w:r>
              <w:rPr>
                <w:sz w:val="34"/>
                <w:vertAlign w:val="superscript"/>
              </w:rPr>
              <w:tab/>
            </w:r>
            <w:r>
              <w:t xml:space="preserve">5 x Career </w:t>
            </w:r>
          </w:p>
          <w:p w14:paraId="42C41C84" w14:textId="77777777" w:rsidR="00627953" w:rsidRDefault="00E931E8">
            <w:pPr>
              <w:tabs>
                <w:tab w:val="center" w:pos="1074"/>
                <w:tab w:val="center" w:pos="2913"/>
                <w:tab w:val="center" w:pos="4752"/>
                <w:tab w:val="center" w:pos="6591"/>
              </w:tabs>
              <w:spacing w:after="50" w:line="259" w:lineRule="auto"/>
              <w:ind w:left="-1" w:right="0" w:firstLine="0"/>
              <w:jc w:val="left"/>
            </w:pPr>
            <w:r>
              <w:t xml:space="preserve"> </w:t>
            </w:r>
            <w:r>
              <w:tab/>
              <w:t>Officers (DM)</w:t>
            </w:r>
            <w:r>
              <w:tab/>
              <w:t>Officers (DM)</w:t>
            </w:r>
            <w:r>
              <w:tab/>
              <w:t xml:space="preserve">3 x Career </w:t>
            </w:r>
            <w:r>
              <w:tab/>
              <w:t xml:space="preserve">Grade </w:t>
            </w:r>
          </w:p>
          <w:p w14:paraId="7886D223" w14:textId="77777777" w:rsidR="00627953" w:rsidRDefault="00E931E8">
            <w:pPr>
              <w:tabs>
                <w:tab w:val="center" w:pos="1074"/>
                <w:tab w:val="center" w:pos="2913"/>
                <w:tab w:val="center" w:pos="4752"/>
                <w:tab w:val="center" w:pos="6591"/>
              </w:tabs>
              <w:spacing w:after="53" w:line="259" w:lineRule="auto"/>
              <w:ind w:left="0" w:right="0" w:firstLine="0"/>
              <w:jc w:val="left"/>
            </w:pPr>
            <w:r>
              <w:rPr>
                <w:rFonts w:ascii="Calibri" w:eastAsia="Calibri" w:hAnsi="Calibri" w:cs="Calibri"/>
              </w:rPr>
              <w:tab/>
            </w:r>
            <w:r>
              <w:t xml:space="preserve">7 x Career </w:t>
            </w:r>
            <w:r>
              <w:tab/>
              <w:t xml:space="preserve">7 x Career </w:t>
            </w:r>
            <w:r>
              <w:tab/>
              <w:t xml:space="preserve">Grade Planning </w:t>
            </w:r>
            <w:r>
              <w:tab/>
              <w:t xml:space="preserve">Technical </w:t>
            </w:r>
          </w:p>
          <w:p w14:paraId="67386EEA" w14:textId="77777777" w:rsidR="00627953" w:rsidRDefault="00E931E8">
            <w:pPr>
              <w:tabs>
                <w:tab w:val="center" w:pos="1074"/>
                <w:tab w:val="center" w:pos="2913"/>
                <w:tab w:val="center" w:pos="4752"/>
                <w:tab w:val="center" w:pos="6591"/>
              </w:tabs>
              <w:spacing w:after="98" w:line="259" w:lineRule="auto"/>
              <w:ind w:left="0" w:right="0" w:firstLine="0"/>
              <w:jc w:val="left"/>
            </w:pPr>
            <w:r>
              <w:rPr>
                <w:rFonts w:ascii="Calibri" w:eastAsia="Calibri" w:hAnsi="Calibri" w:cs="Calibri"/>
              </w:rPr>
              <w:tab/>
            </w:r>
            <w:r>
              <w:t xml:space="preserve">Grade Planning </w:t>
            </w:r>
            <w:r>
              <w:tab/>
              <w:t xml:space="preserve">Grade Planning </w:t>
            </w:r>
            <w:r>
              <w:tab/>
            </w:r>
            <w:proofErr w:type="gramStart"/>
            <w:r>
              <w:t xml:space="preserve">Enforcement  </w:t>
            </w:r>
            <w:r>
              <w:tab/>
            </w:r>
            <w:proofErr w:type="gramEnd"/>
            <w:r>
              <w:t>Officers (DM)</w:t>
            </w:r>
          </w:p>
          <w:p w14:paraId="7B03FDEA" w14:textId="77777777" w:rsidR="00627953" w:rsidRDefault="00E931E8">
            <w:pPr>
              <w:tabs>
                <w:tab w:val="center" w:pos="1074"/>
                <w:tab w:val="center" w:pos="2913"/>
                <w:tab w:val="center" w:pos="4752"/>
              </w:tabs>
              <w:spacing w:after="0" w:line="259" w:lineRule="auto"/>
              <w:ind w:left="0" w:right="0" w:firstLine="0"/>
              <w:jc w:val="left"/>
            </w:pPr>
            <w:r>
              <w:rPr>
                <w:rFonts w:ascii="Calibri" w:eastAsia="Calibri" w:hAnsi="Calibri" w:cs="Calibri"/>
              </w:rPr>
              <w:tab/>
            </w:r>
            <w:r>
              <w:t>Officers (DM)</w:t>
            </w:r>
            <w:r>
              <w:tab/>
              <w:t>Officers (DM)</w:t>
            </w:r>
            <w:r>
              <w:tab/>
            </w:r>
            <w:r>
              <w:rPr>
                <w:sz w:val="34"/>
                <w:vertAlign w:val="superscript"/>
              </w:rPr>
              <w:t>Officers</w:t>
            </w:r>
          </w:p>
          <w:p w14:paraId="63310453" w14:textId="77777777" w:rsidR="00627953" w:rsidRDefault="00E931E8">
            <w:pPr>
              <w:spacing w:after="0" w:line="259" w:lineRule="auto"/>
              <w:ind w:left="0" w:right="178" w:firstLine="0"/>
              <w:jc w:val="right"/>
            </w:pPr>
            <w:r>
              <w:rPr>
                <w:sz w:val="24"/>
              </w:rPr>
              <w:t xml:space="preserve"> </w:t>
            </w:r>
          </w:p>
        </w:tc>
      </w:tr>
    </w:tbl>
    <w:p w14:paraId="43747641" w14:textId="77777777" w:rsidR="00627953" w:rsidRDefault="00E931E8">
      <w:pPr>
        <w:spacing w:after="0" w:line="259" w:lineRule="auto"/>
        <w:ind w:left="0" w:right="0" w:firstLine="0"/>
        <w:jc w:val="left"/>
        <w:rPr>
          <w:b/>
        </w:rPr>
      </w:pPr>
      <w:r>
        <w:rPr>
          <w:b/>
        </w:rPr>
        <w:t xml:space="preserve"> </w:t>
      </w:r>
    </w:p>
    <w:p w14:paraId="65E96DCF" w14:textId="77777777" w:rsidR="00975398" w:rsidRDefault="00975398">
      <w:pPr>
        <w:spacing w:after="0" w:line="259" w:lineRule="auto"/>
        <w:ind w:left="0" w:right="0" w:firstLine="0"/>
        <w:jc w:val="left"/>
      </w:pPr>
    </w:p>
    <w:p w14:paraId="47268201" w14:textId="77777777" w:rsidR="00627953" w:rsidRDefault="00E931E8">
      <w:pPr>
        <w:numPr>
          <w:ilvl w:val="0"/>
          <w:numId w:val="1"/>
        </w:numPr>
        <w:spacing w:after="10"/>
        <w:ind w:right="0" w:hanging="567"/>
      </w:pPr>
      <w:r>
        <w:rPr>
          <w:b/>
        </w:rPr>
        <w:t xml:space="preserve">JOB PURPOSE: </w:t>
      </w:r>
    </w:p>
    <w:p w14:paraId="2B56381B" w14:textId="77777777" w:rsidR="00627953" w:rsidRDefault="00E931E8">
      <w:pPr>
        <w:spacing w:after="127" w:line="259" w:lineRule="auto"/>
        <w:ind w:left="-29" w:right="-21" w:firstLine="0"/>
        <w:jc w:val="left"/>
      </w:pPr>
      <w:r>
        <w:rPr>
          <w:rFonts w:ascii="Calibri" w:eastAsia="Calibri" w:hAnsi="Calibri" w:cs="Calibri"/>
          <w:noProof/>
        </w:rPr>
        <mc:AlternateContent>
          <mc:Choice Requires="wpg">
            <w:drawing>
              <wp:inline distT="0" distB="0" distL="0" distR="0" wp14:anchorId="3CAAB7EC" wp14:editId="7C5EA023">
                <wp:extent cx="6684264" cy="18288"/>
                <wp:effectExtent l="0" t="0" r="0" b="0"/>
                <wp:docPr id="17051" name="Group 17051"/>
                <wp:cNvGraphicFramePr/>
                <a:graphic xmlns:a="http://schemas.openxmlformats.org/drawingml/2006/main">
                  <a:graphicData uri="http://schemas.microsoft.com/office/word/2010/wordprocessingGroup">
                    <wpg:wgp>
                      <wpg:cNvGrpSpPr/>
                      <wpg:grpSpPr>
                        <a:xfrm>
                          <a:off x="0" y="0"/>
                          <a:ext cx="6684264" cy="18288"/>
                          <a:chOff x="0" y="0"/>
                          <a:chExt cx="6684264" cy="18288"/>
                        </a:xfrm>
                      </wpg:grpSpPr>
                      <wps:wsp>
                        <wps:cNvPr id="22694" name="Shape 22694"/>
                        <wps:cNvSpPr/>
                        <wps:spPr>
                          <a:xfrm>
                            <a:off x="0" y="0"/>
                            <a:ext cx="6684264" cy="18288"/>
                          </a:xfrm>
                          <a:custGeom>
                            <a:avLst/>
                            <a:gdLst/>
                            <a:ahLst/>
                            <a:cxnLst/>
                            <a:rect l="0" t="0" r="0" b="0"/>
                            <a:pathLst>
                              <a:path w="6684264" h="18288">
                                <a:moveTo>
                                  <a:pt x="0" y="0"/>
                                </a:moveTo>
                                <a:lnTo>
                                  <a:pt x="6684264" y="0"/>
                                </a:lnTo>
                                <a:lnTo>
                                  <a:pt x="66842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051" style="width:526.32pt;height:1.44pt;mso-position-horizontal-relative:char;mso-position-vertical-relative:line" coordsize="66842,182">
                <v:shape id="Shape 22695" style="position:absolute;width:66842;height:182;left:0;top:0;" coordsize="6684264,18288" path="m0,0l6684264,0l6684264,18288l0,18288l0,0">
                  <v:stroke weight="0pt" endcap="flat" joinstyle="miter" miterlimit="10" on="false" color="#000000" opacity="0"/>
                  <v:fill on="true" color="#000000"/>
                </v:shape>
              </v:group>
            </w:pict>
          </mc:Fallback>
        </mc:AlternateContent>
      </w:r>
    </w:p>
    <w:p w14:paraId="25B3322F" w14:textId="77777777" w:rsidR="00627953" w:rsidRDefault="00E931E8">
      <w:pPr>
        <w:ind w:left="562" w:right="5"/>
      </w:pPr>
      <w:r>
        <w:lastRenderedPageBreak/>
        <w:t xml:space="preserve">Through the application of competent Development Management skills, make a significant contribution to the regeneration of the borough through the innovative and practical development of proposals for planning permission to ensure that growth and regeneration in the borough is delivered in line with the Hammersmith &amp; Fulham Local Plan and associated documents. </w:t>
      </w:r>
    </w:p>
    <w:p w14:paraId="66990EC3" w14:textId="77777777" w:rsidR="00627953" w:rsidRDefault="00E931E8">
      <w:pPr>
        <w:numPr>
          <w:ilvl w:val="0"/>
          <w:numId w:val="1"/>
        </w:numPr>
        <w:spacing w:after="10"/>
        <w:ind w:right="0" w:hanging="567"/>
      </w:pPr>
      <w:r>
        <w:rPr>
          <w:b/>
        </w:rPr>
        <w:t xml:space="preserve">DESCRIPTION OF DUTIES: </w:t>
      </w:r>
    </w:p>
    <w:p w14:paraId="18D838F1" w14:textId="77777777" w:rsidR="00627953" w:rsidRDefault="00E931E8">
      <w:pPr>
        <w:spacing w:after="127" w:line="259" w:lineRule="auto"/>
        <w:ind w:left="-29" w:right="-21" w:firstLine="0"/>
        <w:jc w:val="left"/>
      </w:pPr>
      <w:r>
        <w:rPr>
          <w:rFonts w:ascii="Calibri" w:eastAsia="Calibri" w:hAnsi="Calibri" w:cs="Calibri"/>
          <w:noProof/>
        </w:rPr>
        <mc:AlternateContent>
          <mc:Choice Requires="wpg">
            <w:drawing>
              <wp:inline distT="0" distB="0" distL="0" distR="0" wp14:anchorId="553262E3" wp14:editId="09088831">
                <wp:extent cx="6684264" cy="18288"/>
                <wp:effectExtent l="0" t="0" r="0" b="0"/>
                <wp:docPr id="17052" name="Group 17052"/>
                <wp:cNvGraphicFramePr/>
                <a:graphic xmlns:a="http://schemas.openxmlformats.org/drawingml/2006/main">
                  <a:graphicData uri="http://schemas.microsoft.com/office/word/2010/wordprocessingGroup">
                    <wpg:wgp>
                      <wpg:cNvGrpSpPr/>
                      <wpg:grpSpPr>
                        <a:xfrm>
                          <a:off x="0" y="0"/>
                          <a:ext cx="6684264" cy="18288"/>
                          <a:chOff x="0" y="0"/>
                          <a:chExt cx="6684264" cy="18288"/>
                        </a:xfrm>
                      </wpg:grpSpPr>
                      <wps:wsp>
                        <wps:cNvPr id="22696" name="Shape 22696"/>
                        <wps:cNvSpPr/>
                        <wps:spPr>
                          <a:xfrm>
                            <a:off x="0" y="0"/>
                            <a:ext cx="6684264" cy="18288"/>
                          </a:xfrm>
                          <a:custGeom>
                            <a:avLst/>
                            <a:gdLst/>
                            <a:ahLst/>
                            <a:cxnLst/>
                            <a:rect l="0" t="0" r="0" b="0"/>
                            <a:pathLst>
                              <a:path w="6684264" h="18288">
                                <a:moveTo>
                                  <a:pt x="0" y="0"/>
                                </a:moveTo>
                                <a:lnTo>
                                  <a:pt x="6684264" y="0"/>
                                </a:lnTo>
                                <a:lnTo>
                                  <a:pt x="66842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052" style="width:526.32pt;height:1.44pt;mso-position-horizontal-relative:char;mso-position-vertical-relative:line" coordsize="66842,182">
                <v:shape id="Shape 22697" style="position:absolute;width:66842;height:182;left:0;top:0;" coordsize="6684264,18288" path="m0,0l6684264,0l6684264,18288l0,18288l0,0">
                  <v:stroke weight="0pt" endcap="flat" joinstyle="miter" miterlimit="10" on="false" color="#000000" opacity="0"/>
                  <v:fill on="true" color="#000000"/>
                </v:shape>
              </v:group>
            </w:pict>
          </mc:Fallback>
        </mc:AlternateContent>
      </w:r>
    </w:p>
    <w:p w14:paraId="3A0D30D2" w14:textId="77777777" w:rsidR="00627953" w:rsidRDefault="00E931E8">
      <w:pPr>
        <w:ind w:left="562" w:right="5"/>
      </w:pPr>
      <w:r>
        <w:t xml:space="preserve">Responsibility for a caseload of development proposals and to meet your own performance management and quality. </w:t>
      </w:r>
    </w:p>
    <w:p w14:paraId="2716B5C4" w14:textId="77777777" w:rsidR="00627953" w:rsidRDefault="00E931E8">
      <w:pPr>
        <w:ind w:left="562" w:right="5"/>
      </w:pPr>
      <w:r>
        <w:t xml:space="preserve">Responsibility for ensuring planning fees and other sources of income are correctly calculated and processed for your caseload. </w:t>
      </w:r>
    </w:p>
    <w:p w14:paraId="2D47F300" w14:textId="77777777" w:rsidR="00627953" w:rsidRDefault="00E931E8">
      <w:pPr>
        <w:ind w:left="562" w:right="5"/>
      </w:pPr>
      <w:r>
        <w:t xml:space="preserve">Promote customer satisfaction when delivering services. </w:t>
      </w:r>
    </w:p>
    <w:p w14:paraId="3C4215D3" w14:textId="77777777" w:rsidR="00627953" w:rsidRDefault="00E931E8">
      <w:pPr>
        <w:ind w:left="562" w:right="5"/>
      </w:pPr>
      <w:r>
        <w:t xml:space="preserve">Develop the full range of professional skills and knowledge to satisfy the requirements of the post. </w:t>
      </w:r>
    </w:p>
    <w:p w14:paraId="4E4C1CCA" w14:textId="77777777" w:rsidR="00627953" w:rsidRDefault="00E931E8">
      <w:pPr>
        <w:ind w:left="562" w:right="5"/>
      </w:pPr>
      <w:r>
        <w:t xml:space="preserve">Evaluate and make sound recommendations on the planning merits of development proposals, the complexity of which will rise with progression through the career grade from simple to more complex proposals and projects, including validation, enforcement investigations and presentation at planning committee and at Level 4 determine planning applications and related matters within delegated powers. </w:t>
      </w:r>
    </w:p>
    <w:p w14:paraId="58F942C1" w14:textId="77777777" w:rsidR="00627953" w:rsidRDefault="00E931E8">
      <w:pPr>
        <w:ind w:left="562" w:right="5"/>
      </w:pPr>
      <w:r>
        <w:t xml:space="preserve">Provide pre-application advice on a range of development proposals, the complexity of which will rise with progression through the career grade from simple to more complex proposals and projects. </w:t>
      </w:r>
    </w:p>
    <w:p w14:paraId="6D82C9FE" w14:textId="77777777" w:rsidR="00627953" w:rsidRDefault="00E931E8">
      <w:pPr>
        <w:ind w:left="562" w:right="5"/>
      </w:pPr>
      <w:r>
        <w:t xml:space="preserve">Defend the Council’s decisions at appeals to the Planning Inspectorate, the complexity of which will rise with progression through the career grade from simple to more complex proposals and projects. </w:t>
      </w:r>
    </w:p>
    <w:p w14:paraId="4D8BF3FB" w14:textId="77777777" w:rsidR="00627953" w:rsidRDefault="00E931E8">
      <w:pPr>
        <w:ind w:left="562" w:right="5"/>
      </w:pPr>
      <w:r>
        <w:t xml:space="preserve">Be aware of the relevant statutory provisions and the Council’s constitution, processes and procedures. </w:t>
      </w:r>
    </w:p>
    <w:p w14:paraId="0D1BD4CE" w14:textId="77777777" w:rsidR="00627953" w:rsidRDefault="00E931E8">
      <w:pPr>
        <w:ind w:left="562" w:right="5"/>
      </w:pPr>
      <w:r>
        <w:t xml:space="preserve">Respond to Member enquiries as directed. </w:t>
      </w:r>
    </w:p>
    <w:p w14:paraId="7FBF9688" w14:textId="77777777" w:rsidR="00627953" w:rsidRDefault="00E931E8">
      <w:pPr>
        <w:ind w:left="562" w:right="5"/>
      </w:pPr>
      <w:r>
        <w:t xml:space="preserve">Take individual and collective professional responsibility as a team member for championing the Council's diversity agenda and proactively implementing initiatives which secure equality of access and outcomes and commit to continually developing personal understanding of diversity. </w:t>
      </w:r>
    </w:p>
    <w:p w14:paraId="73FEEC58" w14:textId="77777777" w:rsidR="00627953" w:rsidRDefault="00E931E8">
      <w:pPr>
        <w:ind w:left="562" w:right="5"/>
      </w:pPr>
      <w:r>
        <w:t>Be prepared to attend evening and weekend meetings (</w:t>
      </w:r>
      <w:proofErr w:type="spellStart"/>
      <w:r>
        <w:t>eg</w:t>
      </w:r>
      <w:proofErr w:type="spellEnd"/>
      <w:r>
        <w:t xml:space="preserve"> committees &amp; events within the borough) and from time to time work hours required to meet pressing deadlines that may exceed contracted hours. </w:t>
      </w:r>
    </w:p>
    <w:p w14:paraId="15BDDF70" w14:textId="77777777" w:rsidR="00627953" w:rsidRDefault="00E931E8">
      <w:pPr>
        <w:ind w:left="562" w:right="5"/>
      </w:pPr>
      <w:r>
        <w:t xml:space="preserve">Ability to carry out required site visits. </w:t>
      </w:r>
    </w:p>
    <w:p w14:paraId="30317BB8" w14:textId="77777777" w:rsidR="00627953" w:rsidRDefault="00E931E8">
      <w:pPr>
        <w:spacing w:after="108" w:line="250" w:lineRule="auto"/>
        <w:ind w:left="562" w:right="0"/>
        <w:jc w:val="left"/>
      </w:pPr>
      <w:r>
        <w:rPr>
          <w:b/>
          <w:u w:val="single" w:color="000000"/>
        </w:rPr>
        <w:t>Civil and Other Emergencies</w:t>
      </w:r>
      <w:r>
        <w:rPr>
          <w:b/>
        </w:rPr>
        <w:t xml:space="preserve"> </w:t>
      </w:r>
    </w:p>
    <w:p w14:paraId="756405E0" w14:textId="77777777" w:rsidR="00627953" w:rsidRDefault="00E931E8">
      <w:pPr>
        <w:pStyle w:val="Heading1"/>
        <w:numPr>
          <w:ilvl w:val="0"/>
          <w:numId w:val="0"/>
        </w:numPr>
        <w:ind w:left="576"/>
      </w:pPr>
      <w:r>
        <w:t xml:space="preserve">Managers </w:t>
      </w:r>
    </w:p>
    <w:p w14:paraId="19425FE2" w14:textId="77777777" w:rsidR="00627953" w:rsidRDefault="00E931E8">
      <w:pPr>
        <w:ind w:left="562" w:right="5"/>
      </w:pPr>
      <w:r>
        <w:t xml:space="preserve">To support the Council’s role in planning for and responding to civil and council emergencies using skills/expertise of the post holder and in accordance with council emergency procedures. To provide emergency contact details for the purposes of emergency and service continuity plans. </w:t>
      </w:r>
    </w:p>
    <w:p w14:paraId="22651E2C" w14:textId="77777777" w:rsidR="00627953" w:rsidRDefault="00E931E8">
      <w:pPr>
        <w:ind w:left="562" w:right="5"/>
      </w:pPr>
      <w:r>
        <w:t xml:space="preserve">To ensure service continuity plans are in place for all the business units you manage that will enable them to deliver essential services following a business disruption and, where requested, ensure your service is prepared to respond to the needs of the community following an emergency.  </w:t>
      </w:r>
    </w:p>
    <w:p w14:paraId="1C4332E3" w14:textId="77777777" w:rsidR="00627953" w:rsidRDefault="00E931E8">
      <w:pPr>
        <w:pStyle w:val="Heading1"/>
        <w:numPr>
          <w:ilvl w:val="0"/>
          <w:numId w:val="0"/>
        </w:numPr>
        <w:ind w:left="576"/>
      </w:pPr>
      <w:r>
        <w:t xml:space="preserve">Officers </w:t>
      </w:r>
    </w:p>
    <w:p w14:paraId="5903EB15" w14:textId="77777777" w:rsidR="00627953" w:rsidRDefault="00E931E8">
      <w:pPr>
        <w:ind w:left="562" w:right="5"/>
      </w:pPr>
      <w:r>
        <w:t xml:space="preserve">To support the Council’s role in planning for and responding to civil and council emergencies using skills/expertise of the post holder, and in accordance with council emergency procedures. To provide emergency contact details for the purposes of emergency and service continuity plans. </w:t>
      </w:r>
    </w:p>
    <w:p w14:paraId="065E5C73" w14:textId="77777777" w:rsidR="00627953" w:rsidRDefault="00E931E8">
      <w:pPr>
        <w:spacing w:after="108" w:line="250" w:lineRule="auto"/>
        <w:ind w:left="562" w:right="0"/>
        <w:jc w:val="left"/>
      </w:pPr>
      <w:r>
        <w:rPr>
          <w:b/>
          <w:u w:val="single" w:color="000000"/>
        </w:rPr>
        <w:t>I.T.</w:t>
      </w:r>
      <w:r>
        <w:rPr>
          <w:b/>
        </w:rPr>
        <w:t xml:space="preserve"> </w:t>
      </w:r>
    </w:p>
    <w:p w14:paraId="6D0D56C1" w14:textId="77777777" w:rsidR="00627953" w:rsidRDefault="00E931E8">
      <w:pPr>
        <w:ind w:left="562" w:right="5"/>
      </w:pPr>
      <w:r>
        <w:t xml:space="preserve">To use the Council’s office-based and mobile IT services for the input, access and transmission of information using the appropriate level of information security and classification </w:t>
      </w:r>
      <w:proofErr w:type="gramStart"/>
      <w:r>
        <w:t>through the use of</w:t>
      </w:r>
      <w:proofErr w:type="gramEnd"/>
      <w:r>
        <w:t xml:space="preserve"> electronic mail, diaries, word-processing, spreadsheets and databases as well as any specific </w:t>
      </w:r>
      <w:proofErr w:type="spellStart"/>
      <w:r>
        <w:t>jobrelated</w:t>
      </w:r>
      <w:proofErr w:type="spellEnd"/>
      <w:r>
        <w:t xml:space="preserve"> applications as required to carry out the duties of the post. </w:t>
      </w:r>
    </w:p>
    <w:p w14:paraId="33C6260C" w14:textId="77777777" w:rsidR="00975398" w:rsidRDefault="00975398">
      <w:pPr>
        <w:ind w:left="562" w:right="5"/>
      </w:pPr>
    </w:p>
    <w:p w14:paraId="53AE5E9E" w14:textId="77777777" w:rsidR="00975398" w:rsidRDefault="00975398">
      <w:pPr>
        <w:ind w:left="562" w:right="5"/>
      </w:pPr>
    </w:p>
    <w:p w14:paraId="6370BF71" w14:textId="77777777" w:rsidR="00975398" w:rsidRDefault="00975398">
      <w:pPr>
        <w:ind w:left="562" w:right="5"/>
      </w:pPr>
    </w:p>
    <w:p w14:paraId="776D4F67" w14:textId="77777777" w:rsidR="00627953" w:rsidRDefault="00E931E8">
      <w:pPr>
        <w:spacing w:after="108" w:line="250" w:lineRule="auto"/>
        <w:ind w:left="562" w:right="0"/>
        <w:jc w:val="left"/>
      </w:pPr>
      <w:r>
        <w:rPr>
          <w:b/>
          <w:u w:val="single" w:color="000000"/>
        </w:rPr>
        <w:t>Information Management</w:t>
      </w:r>
      <w:r>
        <w:rPr>
          <w:b/>
        </w:rPr>
        <w:t xml:space="preserve"> </w:t>
      </w:r>
    </w:p>
    <w:p w14:paraId="378C1E33" w14:textId="77777777" w:rsidR="00627953" w:rsidRDefault="00E931E8">
      <w:pPr>
        <w:pStyle w:val="Heading1"/>
        <w:numPr>
          <w:ilvl w:val="0"/>
          <w:numId w:val="0"/>
        </w:numPr>
        <w:ind w:left="576"/>
      </w:pPr>
      <w:r>
        <w:t xml:space="preserve">Managers  </w:t>
      </w:r>
    </w:p>
    <w:p w14:paraId="156F6711" w14:textId="77777777" w:rsidR="00627953" w:rsidRDefault="00E931E8">
      <w:pPr>
        <w:ind w:left="562" w:right="5"/>
      </w:pPr>
      <w:r>
        <w:t xml:space="preserve">To ensure the Council’s data quality and information rights compliance by managing the administration of information, application systems, technology and staff so that the business unit complies with the Council’s Information Management related policies. </w:t>
      </w:r>
    </w:p>
    <w:p w14:paraId="6DD1B729" w14:textId="77777777" w:rsidR="00627953" w:rsidRDefault="00E931E8">
      <w:pPr>
        <w:ind w:left="562" w:right="5"/>
      </w:pPr>
      <w:r>
        <w:t xml:space="preserve">To ensure adequate guidance is available to business unit staff through the production and maintenance of documented procedures and processes supported by relevant training. </w:t>
      </w:r>
    </w:p>
    <w:p w14:paraId="216CA4BF" w14:textId="77777777" w:rsidR="00627953" w:rsidRDefault="00E931E8">
      <w:pPr>
        <w:ind w:left="562" w:right="5"/>
      </w:pPr>
      <w:r>
        <w:t>During audits, to be able to demonstrate compliance with policies by the production of satisfactory supporting evidence.</w:t>
      </w:r>
      <w:r>
        <w:rPr>
          <w:b/>
        </w:rPr>
        <w:t xml:space="preserve"> </w:t>
      </w:r>
    </w:p>
    <w:p w14:paraId="5FF8E8CF" w14:textId="77777777" w:rsidR="00627953" w:rsidRDefault="00E931E8">
      <w:pPr>
        <w:pStyle w:val="Heading1"/>
        <w:numPr>
          <w:ilvl w:val="0"/>
          <w:numId w:val="0"/>
        </w:numPr>
        <w:ind w:left="576"/>
      </w:pPr>
      <w:r>
        <w:t xml:space="preserve">Officers  </w:t>
      </w:r>
    </w:p>
    <w:p w14:paraId="6B083A98" w14:textId="77777777" w:rsidR="00627953" w:rsidRDefault="00E931E8">
      <w:pPr>
        <w:ind w:left="562" w:right="5"/>
      </w:pPr>
      <w:r>
        <w:t xml:space="preserve">To comply with information rights legislation and the Council’s data quality standards by applying information management related policies. </w:t>
      </w:r>
    </w:p>
    <w:p w14:paraId="35BCBA8D" w14:textId="77777777" w:rsidR="00627953" w:rsidRDefault="00E931E8">
      <w:pPr>
        <w:ind w:left="562" w:right="5"/>
      </w:pPr>
      <w:r>
        <w:t xml:space="preserve">To report instances of non-compliance, errors, omissions or inadequacies in procedures to the business unit manager. </w:t>
      </w:r>
    </w:p>
    <w:p w14:paraId="244D8B44" w14:textId="77777777" w:rsidR="00627953" w:rsidRDefault="00E931E8">
      <w:pPr>
        <w:spacing w:after="108" w:line="250" w:lineRule="auto"/>
        <w:ind w:left="562" w:right="0"/>
        <w:jc w:val="left"/>
      </w:pPr>
      <w:r>
        <w:rPr>
          <w:b/>
          <w:u w:val="single" w:color="000000"/>
        </w:rPr>
        <w:t>Equal Opportunities</w:t>
      </w:r>
      <w:r>
        <w:rPr>
          <w:b/>
        </w:rPr>
        <w:t xml:space="preserve">  </w:t>
      </w:r>
    </w:p>
    <w:p w14:paraId="4DE47396" w14:textId="77777777" w:rsidR="00627953" w:rsidRDefault="00E931E8">
      <w:pPr>
        <w:ind w:left="562" w:right="5"/>
      </w:pPr>
      <w:r>
        <w:t xml:space="preserve">To know and adhere to the Council’s equal opportunities policy and equalities legislation and implement in relation to job responsibilities in employment and service delivery. </w:t>
      </w:r>
    </w:p>
    <w:p w14:paraId="5033310F" w14:textId="77777777" w:rsidR="00627953" w:rsidRDefault="00E931E8">
      <w:pPr>
        <w:spacing w:after="108" w:line="250" w:lineRule="auto"/>
        <w:ind w:left="562" w:right="0"/>
        <w:jc w:val="left"/>
      </w:pPr>
      <w:r>
        <w:rPr>
          <w:b/>
          <w:u w:val="single" w:color="000000"/>
        </w:rPr>
        <w:t>Health and Safety</w:t>
      </w:r>
      <w:r>
        <w:rPr>
          <w:b/>
        </w:rPr>
        <w:t xml:space="preserve"> </w:t>
      </w:r>
    </w:p>
    <w:p w14:paraId="56EDF80C" w14:textId="77777777" w:rsidR="00627953" w:rsidRDefault="00E931E8">
      <w:pPr>
        <w:pStyle w:val="Heading1"/>
        <w:numPr>
          <w:ilvl w:val="0"/>
          <w:numId w:val="0"/>
        </w:numPr>
        <w:ind w:left="576"/>
      </w:pPr>
      <w:r>
        <w:t xml:space="preserve">Managers  </w:t>
      </w:r>
    </w:p>
    <w:p w14:paraId="0251B7E9" w14:textId="77777777" w:rsidR="00627953" w:rsidRDefault="00E931E8">
      <w:pPr>
        <w:spacing w:after="118" w:line="241" w:lineRule="auto"/>
        <w:ind w:right="4"/>
        <w:jc w:val="left"/>
      </w:pPr>
      <w:r>
        <w:t xml:space="preserve">To be fully familiar with the Council’s Safety Policy and Codes of Practice and guidance relating to their area of work and ensure that all duties and responsibilities are discharged in accordance with them. </w:t>
      </w:r>
    </w:p>
    <w:p w14:paraId="14090711" w14:textId="77777777" w:rsidR="00627953" w:rsidRDefault="00E931E8">
      <w:pPr>
        <w:ind w:left="562" w:right="5"/>
      </w:pPr>
      <w:r>
        <w:t xml:space="preserve">To take reasonable care for his/her own health and safety and any other person(s) who may be affected by his/her acts or omissions at work in accordance with Health and Safety legislation.  </w:t>
      </w:r>
    </w:p>
    <w:p w14:paraId="3960CB1B" w14:textId="77777777" w:rsidR="00627953" w:rsidRDefault="00E931E8">
      <w:pPr>
        <w:ind w:left="562" w:right="5"/>
      </w:pPr>
      <w:r>
        <w:t xml:space="preserve">To co-operate with the Council in so far as it is necessary to enable it to comply with its duties under relevant Health and Safety legislation. </w:t>
      </w:r>
    </w:p>
    <w:p w14:paraId="515C9091" w14:textId="77777777" w:rsidR="00627953" w:rsidRDefault="00E931E8">
      <w:pPr>
        <w:ind w:left="562" w:right="5"/>
      </w:pPr>
      <w:r>
        <w:t xml:space="preserve">To be responsible for, under the direction of the Assistant Director, the risk assessment of officers’ health and safety within their service area whilst at work and any other person’s health and safety who may be affected by this undertaking for the purpose of identifying the measures they need to take to comply with the requirements and prohibitions imposed upon him/her by or under the relevant statutory provisions, regulations, approved code of practice and guidance. </w:t>
      </w:r>
    </w:p>
    <w:p w14:paraId="6722E8A2" w14:textId="77777777" w:rsidR="00627953" w:rsidRDefault="00E931E8">
      <w:pPr>
        <w:pStyle w:val="Heading1"/>
        <w:numPr>
          <w:ilvl w:val="0"/>
          <w:numId w:val="0"/>
        </w:numPr>
        <w:ind w:left="576"/>
      </w:pPr>
      <w:r>
        <w:t xml:space="preserve">Officers </w:t>
      </w:r>
    </w:p>
    <w:p w14:paraId="41438683" w14:textId="77777777" w:rsidR="00627953" w:rsidRDefault="00E931E8">
      <w:pPr>
        <w:ind w:left="562" w:right="5"/>
      </w:pPr>
      <w:r>
        <w:t xml:space="preserve">To take reasonable care for his/her own health and safety and any other person(s) who may be affected by his/her acts or omissions at work, in accordance with the Health &amp; Safety legislation. </w:t>
      </w:r>
    </w:p>
    <w:p w14:paraId="568C2C80" w14:textId="77777777" w:rsidR="00627953" w:rsidRDefault="00E931E8">
      <w:pPr>
        <w:ind w:left="562" w:right="5"/>
      </w:pPr>
      <w:r>
        <w:t xml:space="preserve">To co-operate with the Council insofar as is necessary to enable it to comply with its duties under relevant health and safety legislation. </w:t>
      </w:r>
    </w:p>
    <w:p w14:paraId="5A940D54" w14:textId="77777777" w:rsidR="00627953" w:rsidRDefault="00E931E8">
      <w:pPr>
        <w:spacing w:after="108" w:line="250" w:lineRule="auto"/>
        <w:ind w:left="562" w:right="0"/>
        <w:jc w:val="left"/>
      </w:pPr>
      <w:proofErr w:type="spellStart"/>
      <w:r>
        <w:rPr>
          <w:b/>
          <w:u w:val="single" w:color="000000"/>
        </w:rPr>
        <w:t>Smartworking</w:t>
      </w:r>
      <w:proofErr w:type="spellEnd"/>
      <w:r>
        <w:rPr>
          <w:b/>
        </w:rPr>
        <w:t xml:space="preserve"> </w:t>
      </w:r>
    </w:p>
    <w:p w14:paraId="7CD03FC1" w14:textId="77777777" w:rsidR="00627953" w:rsidRDefault="00E931E8">
      <w:pPr>
        <w:ind w:left="562" w:right="5"/>
      </w:pPr>
      <w:r>
        <w:t xml:space="preserve">Work under the council’s </w:t>
      </w:r>
      <w:proofErr w:type="spellStart"/>
      <w:r>
        <w:t>smartworking</w:t>
      </w:r>
      <w:proofErr w:type="spellEnd"/>
      <w:r>
        <w:t xml:space="preserve"> policy and timesheet to assist in providing value for money to clients. </w:t>
      </w:r>
    </w:p>
    <w:p w14:paraId="5C2AD310" w14:textId="77777777" w:rsidR="00627953" w:rsidRDefault="00E931E8">
      <w:pPr>
        <w:spacing w:after="108" w:line="250" w:lineRule="auto"/>
        <w:ind w:left="562" w:right="0"/>
        <w:jc w:val="left"/>
      </w:pPr>
      <w:r>
        <w:rPr>
          <w:b/>
          <w:u w:val="single" w:color="000000"/>
        </w:rPr>
        <w:t xml:space="preserve">Safeguarding of Children, Young People and Adults (for all </w:t>
      </w:r>
      <w:proofErr w:type="gramStart"/>
      <w:r>
        <w:rPr>
          <w:b/>
          <w:u w:val="single" w:color="000000"/>
        </w:rPr>
        <w:t>front line</w:t>
      </w:r>
      <w:proofErr w:type="gramEnd"/>
      <w:r>
        <w:rPr>
          <w:b/>
          <w:u w:val="single" w:color="000000"/>
        </w:rPr>
        <w:t xml:space="preserve"> staff in Children’s</w:t>
      </w:r>
      <w:r>
        <w:rPr>
          <w:b/>
        </w:rPr>
        <w:t xml:space="preserve"> </w:t>
      </w:r>
      <w:r>
        <w:rPr>
          <w:b/>
          <w:u w:val="single" w:color="000000"/>
        </w:rPr>
        <w:t>Services and Adult Social Care)</w:t>
      </w:r>
      <w:r>
        <w:rPr>
          <w:b/>
        </w:rPr>
        <w:t xml:space="preserve">  </w:t>
      </w:r>
    </w:p>
    <w:p w14:paraId="71EFE1B4" w14:textId="77777777" w:rsidR="00627953" w:rsidRDefault="00E931E8">
      <w:pPr>
        <w:ind w:left="562" w:right="5"/>
      </w:pPr>
      <w:r>
        <w:t xml:space="preserve">To be aware of and work in accordance with the Council’s child and adult protection policies and procedures in order to safeguard and promote the welfare of children and adults and to raise any concerns relating to such procedures which may be noted </w:t>
      </w:r>
      <w:proofErr w:type="gramStart"/>
      <w:r>
        <w:t>during the course of</w:t>
      </w:r>
      <w:proofErr w:type="gramEnd"/>
      <w:r>
        <w:t xml:space="preserve"> duty. </w:t>
      </w:r>
    </w:p>
    <w:p w14:paraId="1AB2AEE1" w14:textId="77777777" w:rsidR="00627953" w:rsidRDefault="00E931E8">
      <w:pPr>
        <w:spacing w:after="107"/>
        <w:ind w:left="576" w:right="0" w:hanging="9"/>
      </w:pPr>
      <w:r>
        <w:rPr>
          <w:b/>
        </w:rPr>
        <w:t xml:space="preserve">For further information on whether a Standard or Enhanced Disclosure check is required, managers should refer to Disclosure and Barring Scheme information on the HR policies and procedures section of the SmartHR intranet site.  </w:t>
      </w:r>
    </w:p>
    <w:p w14:paraId="53EBA436" w14:textId="77777777" w:rsidR="00627953" w:rsidRDefault="00E931E8">
      <w:pPr>
        <w:spacing w:after="100" w:line="259" w:lineRule="auto"/>
        <w:ind w:left="0" w:right="0" w:firstLine="0"/>
        <w:jc w:val="left"/>
      </w:pPr>
      <w:r>
        <w:rPr>
          <w:b/>
        </w:rPr>
        <w:lastRenderedPageBreak/>
        <w:t xml:space="preserve"> </w:t>
      </w:r>
    </w:p>
    <w:p w14:paraId="1207877B" w14:textId="77777777" w:rsidR="00627953" w:rsidRDefault="00E931E8">
      <w:pPr>
        <w:spacing w:after="0" w:line="259" w:lineRule="auto"/>
        <w:ind w:left="0" w:right="6" w:firstLine="0"/>
        <w:jc w:val="right"/>
      </w:pPr>
      <w:proofErr w:type="gramStart"/>
      <w:r>
        <w:t>Continue on</w:t>
      </w:r>
      <w:proofErr w:type="gramEnd"/>
      <w:r>
        <w:t xml:space="preserve"> separate sheet if necessary. </w:t>
      </w:r>
    </w:p>
    <w:p w14:paraId="45E547AF" w14:textId="77777777" w:rsidR="00627953" w:rsidRDefault="00E931E8">
      <w:pPr>
        <w:spacing w:after="127" w:line="259" w:lineRule="auto"/>
        <w:ind w:left="-29" w:right="-21" w:firstLine="0"/>
        <w:jc w:val="left"/>
      </w:pPr>
      <w:r>
        <w:rPr>
          <w:rFonts w:ascii="Calibri" w:eastAsia="Calibri" w:hAnsi="Calibri" w:cs="Calibri"/>
          <w:noProof/>
        </w:rPr>
        <mc:AlternateContent>
          <mc:Choice Requires="wpg">
            <w:drawing>
              <wp:inline distT="0" distB="0" distL="0" distR="0" wp14:anchorId="275D7E98" wp14:editId="48CE48F0">
                <wp:extent cx="6684264" cy="18288"/>
                <wp:effectExtent l="0" t="0" r="0" b="0"/>
                <wp:docPr id="16843" name="Group 16843"/>
                <wp:cNvGraphicFramePr/>
                <a:graphic xmlns:a="http://schemas.openxmlformats.org/drawingml/2006/main">
                  <a:graphicData uri="http://schemas.microsoft.com/office/word/2010/wordprocessingGroup">
                    <wpg:wgp>
                      <wpg:cNvGrpSpPr/>
                      <wpg:grpSpPr>
                        <a:xfrm>
                          <a:off x="0" y="0"/>
                          <a:ext cx="6684264" cy="18288"/>
                          <a:chOff x="0" y="0"/>
                          <a:chExt cx="6684264" cy="18288"/>
                        </a:xfrm>
                      </wpg:grpSpPr>
                      <wps:wsp>
                        <wps:cNvPr id="22698" name="Shape 22698"/>
                        <wps:cNvSpPr/>
                        <wps:spPr>
                          <a:xfrm>
                            <a:off x="0" y="0"/>
                            <a:ext cx="6684264" cy="18288"/>
                          </a:xfrm>
                          <a:custGeom>
                            <a:avLst/>
                            <a:gdLst/>
                            <a:ahLst/>
                            <a:cxnLst/>
                            <a:rect l="0" t="0" r="0" b="0"/>
                            <a:pathLst>
                              <a:path w="6684264" h="18288">
                                <a:moveTo>
                                  <a:pt x="0" y="0"/>
                                </a:moveTo>
                                <a:lnTo>
                                  <a:pt x="6684264" y="0"/>
                                </a:lnTo>
                                <a:lnTo>
                                  <a:pt x="66842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843" style="width:526.32pt;height:1.44pt;mso-position-horizontal-relative:char;mso-position-vertical-relative:line" coordsize="66842,182">
                <v:shape id="Shape 22699" style="position:absolute;width:66842;height:182;left:0;top:0;" coordsize="6684264,18288" path="m0,0l6684264,0l6684264,18288l0,18288l0,0">
                  <v:stroke weight="0pt" endcap="flat" joinstyle="miter" miterlimit="10" on="false" color="#000000" opacity="0"/>
                  <v:fill on="true" color="#000000"/>
                </v:shape>
              </v:group>
            </w:pict>
          </mc:Fallback>
        </mc:AlternateContent>
      </w:r>
    </w:p>
    <w:p w14:paraId="07FBE1CA" w14:textId="77777777" w:rsidR="00627953" w:rsidRDefault="00E931E8">
      <w:pPr>
        <w:pStyle w:val="Heading1"/>
        <w:ind w:left="107" w:hanging="122"/>
      </w:pPr>
      <w:r>
        <w:t xml:space="preserve">agree to the above job description </w:t>
      </w:r>
    </w:p>
    <w:p w14:paraId="6511B45C" w14:textId="77777777" w:rsidR="00627953" w:rsidRDefault="00E931E8">
      <w:pPr>
        <w:spacing w:after="0" w:line="259" w:lineRule="auto"/>
        <w:ind w:left="0" w:right="0" w:firstLine="0"/>
        <w:jc w:val="left"/>
      </w:pPr>
      <w:r>
        <w:rPr>
          <w:b/>
        </w:rPr>
        <w:t xml:space="preserve"> </w:t>
      </w:r>
    </w:p>
    <w:tbl>
      <w:tblPr>
        <w:tblStyle w:val="TableGrid"/>
        <w:tblW w:w="10525" w:type="dxa"/>
        <w:tblInd w:w="0" w:type="dxa"/>
        <w:tblLook w:val="04A0" w:firstRow="1" w:lastRow="0" w:firstColumn="1" w:lastColumn="0" w:noHBand="0" w:noVBand="1"/>
      </w:tblPr>
      <w:tblGrid>
        <w:gridCol w:w="7200"/>
        <w:gridCol w:w="3325"/>
      </w:tblGrid>
      <w:tr w:rsidR="00627953" w14:paraId="08E757CD" w14:textId="77777777">
        <w:trPr>
          <w:trHeight w:val="685"/>
        </w:trPr>
        <w:tc>
          <w:tcPr>
            <w:tcW w:w="7200" w:type="dxa"/>
            <w:tcBorders>
              <w:top w:val="nil"/>
              <w:left w:val="nil"/>
              <w:bottom w:val="nil"/>
              <w:right w:val="nil"/>
            </w:tcBorders>
          </w:tcPr>
          <w:p w14:paraId="73410D2D" w14:textId="77777777" w:rsidR="00627953" w:rsidRDefault="00E931E8">
            <w:pPr>
              <w:spacing w:after="100" w:line="259" w:lineRule="auto"/>
              <w:ind w:left="0" w:right="0" w:firstLine="0"/>
              <w:jc w:val="left"/>
            </w:pPr>
            <w:r>
              <w:rPr>
                <w:b/>
              </w:rPr>
              <w:t xml:space="preserve">Post Holder ……………………………………………………………… </w:t>
            </w:r>
          </w:p>
          <w:p w14:paraId="21A37CCC" w14:textId="77777777" w:rsidR="00627953" w:rsidRDefault="00E931E8">
            <w:pPr>
              <w:spacing w:after="0" w:line="259" w:lineRule="auto"/>
              <w:ind w:left="0" w:right="0" w:firstLine="0"/>
              <w:jc w:val="left"/>
            </w:pPr>
            <w:r>
              <w:rPr>
                <w:b/>
              </w:rPr>
              <w:t xml:space="preserve"> </w:t>
            </w:r>
          </w:p>
        </w:tc>
        <w:tc>
          <w:tcPr>
            <w:tcW w:w="3325" w:type="dxa"/>
            <w:tcBorders>
              <w:top w:val="nil"/>
              <w:left w:val="nil"/>
              <w:bottom w:val="nil"/>
              <w:right w:val="nil"/>
            </w:tcBorders>
          </w:tcPr>
          <w:p w14:paraId="17F764EB" w14:textId="77777777" w:rsidR="00627953" w:rsidRDefault="00E931E8">
            <w:pPr>
              <w:spacing w:after="0" w:line="259" w:lineRule="auto"/>
              <w:ind w:left="0" w:right="0" w:firstLine="0"/>
            </w:pPr>
            <w:r>
              <w:rPr>
                <w:b/>
              </w:rPr>
              <w:t xml:space="preserve">Date ……………………....………. </w:t>
            </w:r>
          </w:p>
        </w:tc>
      </w:tr>
      <w:tr w:rsidR="00627953" w14:paraId="6EEA515B" w14:textId="77777777">
        <w:trPr>
          <w:trHeight w:val="311"/>
        </w:trPr>
        <w:tc>
          <w:tcPr>
            <w:tcW w:w="7200" w:type="dxa"/>
            <w:tcBorders>
              <w:top w:val="nil"/>
              <w:left w:val="nil"/>
              <w:bottom w:val="nil"/>
              <w:right w:val="nil"/>
            </w:tcBorders>
          </w:tcPr>
          <w:p w14:paraId="2E201171" w14:textId="77777777" w:rsidR="00627953" w:rsidRDefault="00E931E8">
            <w:pPr>
              <w:spacing w:after="0" w:line="259" w:lineRule="auto"/>
              <w:ind w:left="0" w:right="0" w:firstLine="0"/>
              <w:jc w:val="left"/>
            </w:pPr>
            <w:r>
              <w:rPr>
                <w:b/>
              </w:rPr>
              <w:t xml:space="preserve">Director / Chief Officer ………………………………………………… </w:t>
            </w:r>
          </w:p>
        </w:tc>
        <w:tc>
          <w:tcPr>
            <w:tcW w:w="3325" w:type="dxa"/>
            <w:tcBorders>
              <w:top w:val="nil"/>
              <w:left w:val="nil"/>
              <w:bottom w:val="nil"/>
              <w:right w:val="nil"/>
            </w:tcBorders>
          </w:tcPr>
          <w:p w14:paraId="1F49D7D9" w14:textId="77777777" w:rsidR="00627953" w:rsidRDefault="00E931E8">
            <w:pPr>
              <w:spacing w:after="0" w:line="259" w:lineRule="auto"/>
              <w:ind w:left="0" w:right="0" w:firstLine="0"/>
            </w:pPr>
            <w:r>
              <w:rPr>
                <w:b/>
              </w:rPr>
              <w:t xml:space="preserve">Date ……………………....………. </w:t>
            </w:r>
          </w:p>
        </w:tc>
      </w:tr>
    </w:tbl>
    <w:p w14:paraId="2E4012BC" w14:textId="77777777" w:rsidR="00627953" w:rsidRDefault="00E931E8">
      <w:pPr>
        <w:spacing w:after="0" w:line="259" w:lineRule="auto"/>
        <w:ind w:left="0" w:right="0" w:firstLine="0"/>
        <w:jc w:val="left"/>
      </w:pPr>
      <w:r>
        <w:rPr>
          <w:b/>
        </w:rPr>
        <w:t xml:space="preserve"> </w:t>
      </w:r>
    </w:p>
    <w:p w14:paraId="6B1B87BE" w14:textId="77777777" w:rsidR="00627953" w:rsidRDefault="00E931E8">
      <w:pPr>
        <w:spacing w:after="0" w:line="259" w:lineRule="auto"/>
        <w:ind w:left="-29" w:right="-21" w:firstLine="0"/>
        <w:jc w:val="left"/>
      </w:pPr>
      <w:r>
        <w:rPr>
          <w:rFonts w:ascii="Calibri" w:eastAsia="Calibri" w:hAnsi="Calibri" w:cs="Calibri"/>
          <w:noProof/>
        </w:rPr>
        <mc:AlternateContent>
          <mc:Choice Requires="wpg">
            <w:drawing>
              <wp:inline distT="0" distB="0" distL="0" distR="0" wp14:anchorId="2CD0F01D" wp14:editId="6698429A">
                <wp:extent cx="6684264" cy="18288"/>
                <wp:effectExtent l="0" t="0" r="0" b="0"/>
                <wp:docPr id="16844" name="Group 16844"/>
                <wp:cNvGraphicFramePr/>
                <a:graphic xmlns:a="http://schemas.openxmlformats.org/drawingml/2006/main">
                  <a:graphicData uri="http://schemas.microsoft.com/office/word/2010/wordprocessingGroup">
                    <wpg:wgp>
                      <wpg:cNvGrpSpPr/>
                      <wpg:grpSpPr>
                        <a:xfrm>
                          <a:off x="0" y="0"/>
                          <a:ext cx="6684264" cy="18288"/>
                          <a:chOff x="0" y="0"/>
                          <a:chExt cx="6684264" cy="18288"/>
                        </a:xfrm>
                      </wpg:grpSpPr>
                      <wps:wsp>
                        <wps:cNvPr id="22702" name="Shape 22702"/>
                        <wps:cNvSpPr/>
                        <wps:spPr>
                          <a:xfrm>
                            <a:off x="0" y="0"/>
                            <a:ext cx="6684264" cy="18288"/>
                          </a:xfrm>
                          <a:custGeom>
                            <a:avLst/>
                            <a:gdLst/>
                            <a:ahLst/>
                            <a:cxnLst/>
                            <a:rect l="0" t="0" r="0" b="0"/>
                            <a:pathLst>
                              <a:path w="6684264" h="18288">
                                <a:moveTo>
                                  <a:pt x="0" y="0"/>
                                </a:moveTo>
                                <a:lnTo>
                                  <a:pt x="6684264" y="0"/>
                                </a:lnTo>
                                <a:lnTo>
                                  <a:pt x="66842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844" style="width:526.32pt;height:1.44pt;mso-position-horizontal-relative:char;mso-position-vertical-relative:line" coordsize="66842,182">
                <v:shape id="Shape 22703" style="position:absolute;width:66842;height:182;left:0;top:0;" coordsize="6684264,18288" path="m0,0l6684264,0l6684264,18288l0,18288l0,0">
                  <v:stroke weight="0pt" endcap="flat" joinstyle="miter" miterlimit="10" on="false" color="#000000" opacity="0"/>
                  <v:fill on="true" color="#000000"/>
                </v:shape>
              </v:group>
            </w:pict>
          </mc:Fallback>
        </mc:AlternateContent>
      </w:r>
      <w:r>
        <w:br w:type="page"/>
      </w:r>
    </w:p>
    <w:p w14:paraId="1A336EE0" w14:textId="77777777" w:rsidR="00627953" w:rsidRDefault="00E931E8">
      <w:pPr>
        <w:spacing w:after="128" w:line="259" w:lineRule="auto"/>
        <w:ind w:left="-29" w:right="-21" w:firstLine="0"/>
        <w:jc w:val="left"/>
      </w:pPr>
      <w:r>
        <w:rPr>
          <w:rFonts w:ascii="Calibri" w:eastAsia="Calibri" w:hAnsi="Calibri" w:cs="Calibri"/>
          <w:noProof/>
        </w:rPr>
        <w:lastRenderedPageBreak/>
        <mc:AlternateContent>
          <mc:Choice Requires="wpg">
            <w:drawing>
              <wp:inline distT="0" distB="0" distL="0" distR="0" wp14:anchorId="7A400561" wp14:editId="051B489D">
                <wp:extent cx="6684264" cy="1042924"/>
                <wp:effectExtent l="0" t="0" r="0" b="0"/>
                <wp:docPr id="18741" name="Group 18741"/>
                <wp:cNvGraphicFramePr/>
                <a:graphic xmlns:a="http://schemas.openxmlformats.org/drawingml/2006/main">
                  <a:graphicData uri="http://schemas.microsoft.com/office/word/2010/wordprocessingGroup">
                    <wpg:wgp>
                      <wpg:cNvGrpSpPr/>
                      <wpg:grpSpPr>
                        <a:xfrm>
                          <a:off x="0" y="0"/>
                          <a:ext cx="6684264" cy="1042924"/>
                          <a:chOff x="0" y="0"/>
                          <a:chExt cx="6684264" cy="1042924"/>
                        </a:xfrm>
                      </wpg:grpSpPr>
                      <wps:wsp>
                        <wps:cNvPr id="607" name="Rectangle 607"/>
                        <wps:cNvSpPr/>
                        <wps:spPr>
                          <a:xfrm>
                            <a:off x="1679447" y="647773"/>
                            <a:ext cx="51841" cy="208329"/>
                          </a:xfrm>
                          <a:prstGeom prst="rect">
                            <a:avLst/>
                          </a:prstGeom>
                          <a:ln>
                            <a:noFill/>
                          </a:ln>
                        </wps:spPr>
                        <wps:txbx>
                          <w:txbxContent>
                            <w:p w14:paraId="21534994" w14:textId="77777777" w:rsidR="00627953" w:rsidRDefault="00E931E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608" name="Rectangle 608"/>
                        <wps:cNvSpPr/>
                        <wps:spPr>
                          <a:xfrm>
                            <a:off x="18286" y="855037"/>
                            <a:ext cx="124380" cy="208329"/>
                          </a:xfrm>
                          <a:prstGeom prst="rect">
                            <a:avLst/>
                          </a:prstGeom>
                          <a:ln>
                            <a:noFill/>
                          </a:ln>
                        </wps:spPr>
                        <wps:txbx>
                          <w:txbxContent>
                            <w:p w14:paraId="4553E8F5" w14:textId="77777777" w:rsidR="00627953" w:rsidRDefault="00E931E8">
                              <w:pPr>
                                <w:spacing w:after="160" w:line="259" w:lineRule="auto"/>
                                <w:ind w:left="0" w:right="0" w:firstLine="0"/>
                                <w:jc w:val="left"/>
                              </w:pPr>
                              <w:r>
                                <w:rPr>
                                  <w:b/>
                                </w:rPr>
                                <w:t>S</w:t>
                              </w:r>
                            </w:p>
                          </w:txbxContent>
                        </wps:txbx>
                        <wps:bodyPr horzOverflow="overflow" vert="horz" lIns="0" tIns="0" rIns="0" bIns="0" rtlCol="0">
                          <a:noAutofit/>
                        </wps:bodyPr>
                      </wps:wsp>
                      <wps:wsp>
                        <wps:cNvPr id="609" name="Rectangle 609"/>
                        <wps:cNvSpPr/>
                        <wps:spPr>
                          <a:xfrm>
                            <a:off x="111465" y="855037"/>
                            <a:ext cx="4242493" cy="208329"/>
                          </a:xfrm>
                          <a:prstGeom prst="rect">
                            <a:avLst/>
                          </a:prstGeom>
                          <a:ln>
                            <a:noFill/>
                          </a:ln>
                        </wps:spPr>
                        <wps:txbx>
                          <w:txbxContent>
                            <w:p w14:paraId="52E82EEC" w14:textId="77777777" w:rsidR="00627953" w:rsidRDefault="00E931E8">
                              <w:pPr>
                                <w:spacing w:after="160" w:line="259" w:lineRule="auto"/>
                                <w:ind w:left="0" w:right="0" w:firstLine="0"/>
                                <w:jc w:val="left"/>
                              </w:pPr>
                              <w:r>
                                <w:rPr>
                                  <w:b/>
                                </w:rPr>
                                <w:t xml:space="preserve">ELECTION CRITERIA/PERSON SPECIFICATION </w:t>
                              </w:r>
                            </w:p>
                          </w:txbxContent>
                        </wps:txbx>
                        <wps:bodyPr horzOverflow="overflow" vert="horz" lIns="0" tIns="0" rIns="0" bIns="0" rtlCol="0">
                          <a:noAutofit/>
                        </wps:bodyPr>
                      </wps:wsp>
                      <wps:wsp>
                        <wps:cNvPr id="610" name="Rectangle 610"/>
                        <wps:cNvSpPr/>
                        <wps:spPr>
                          <a:xfrm>
                            <a:off x="3301509" y="855037"/>
                            <a:ext cx="51841" cy="208329"/>
                          </a:xfrm>
                          <a:prstGeom prst="rect">
                            <a:avLst/>
                          </a:prstGeom>
                          <a:ln>
                            <a:noFill/>
                          </a:ln>
                        </wps:spPr>
                        <wps:txbx>
                          <w:txbxContent>
                            <w:p w14:paraId="784F4F5B" w14:textId="77777777" w:rsidR="00627953" w:rsidRDefault="00E931E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2704" name="Shape 22704"/>
                        <wps:cNvSpPr/>
                        <wps:spPr>
                          <a:xfrm>
                            <a:off x="0" y="1024636"/>
                            <a:ext cx="6684264" cy="18288"/>
                          </a:xfrm>
                          <a:custGeom>
                            <a:avLst/>
                            <a:gdLst/>
                            <a:ahLst/>
                            <a:cxnLst/>
                            <a:rect l="0" t="0" r="0" b="0"/>
                            <a:pathLst>
                              <a:path w="6684264" h="18288">
                                <a:moveTo>
                                  <a:pt x="0" y="0"/>
                                </a:moveTo>
                                <a:lnTo>
                                  <a:pt x="6684264" y="0"/>
                                </a:lnTo>
                                <a:lnTo>
                                  <a:pt x="66842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784" name="Picture 784"/>
                          <pic:cNvPicPr/>
                        </pic:nvPicPr>
                        <pic:blipFill>
                          <a:blip r:embed="rId11"/>
                          <a:stretch>
                            <a:fillRect/>
                          </a:stretch>
                        </pic:blipFill>
                        <pic:spPr>
                          <a:xfrm>
                            <a:off x="19812" y="0"/>
                            <a:ext cx="1663700" cy="787400"/>
                          </a:xfrm>
                          <a:prstGeom prst="rect">
                            <a:avLst/>
                          </a:prstGeom>
                        </pic:spPr>
                      </pic:pic>
                    </wpg:wgp>
                  </a:graphicData>
                </a:graphic>
              </wp:inline>
            </w:drawing>
          </mc:Choice>
          <mc:Fallback>
            <w:pict>
              <v:group id="Group 18741" o:spid="_x0000_s1034" style="width:526.3pt;height:82.1pt;mso-position-horizontal-relative:char;mso-position-vertical-relative:line" coordsize="66842,104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">
                <v:rect id="Rectangle 607" o:spid="_x0000_s1035" style="position:absolute;left:16794;top:6477;width:518;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" filled="f" stroked="f">
                  <v:textbox inset="0,0,0,0">
                    <w:txbxContent>
                      <w:p w:rsidR="00627953" w:rsidRDefault="00E931E8">
                        <w:pPr>
                          <w:spacing w:after="160" w:line="259" w:lineRule="auto"/>
                          <w:ind w:left="0" w:right="0" w:firstLine="0"/>
                          <w:jc w:val="left"/>
                        </w:pPr>
                        <w:r>
                          <w:rPr>
                            <w:b/>
                          </w:rPr>
                          <w:t xml:space="preserve"> </w:t>
                        </w:r>
                      </w:p>
                    </w:txbxContent>
                  </v:textbox>
                </v:rect>
                <v:rect id="Rectangle 608" o:spid="_x0000_s1036" style="position:absolute;left:182;top:8550;width:1244;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" filled="f" stroked="f">
                  <v:textbox inset="0,0,0,0">
                    <w:txbxContent>
                      <w:p w:rsidR="00627953" w:rsidRDefault="00E931E8">
                        <w:pPr>
                          <w:spacing w:after="160" w:line="259" w:lineRule="auto"/>
                          <w:ind w:left="0" w:right="0" w:firstLine="0"/>
                          <w:jc w:val="left"/>
                        </w:pPr>
                        <w:r>
                          <w:rPr>
                            <w:b/>
                          </w:rPr>
                          <w:t>S</w:t>
                        </w:r>
                      </w:p>
                    </w:txbxContent>
                  </v:textbox>
                </v:rect>
                <v:rect id="Rectangle 609" o:spid="_x0000_s1037" style="position:absolute;left:1114;top:8550;width:42425;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rsidR="00627953" w:rsidRDefault="00E931E8">
                        <w:pPr>
                          <w:spacing w:after="160" w:line="259" w:lineRule="auto"/>
                          <w:ind w:left="0" w:right="0" w:firstLine="0"/>
                          <w:jc w:val="left"/>
                        </w:pPr>
                        <w:r>
                          <w:rPr>
                            <w:b/>
                          </w:rPr>
                          <w:t xml:space="preserve">ELECTION CRITERIA/PERSON SPECIFICATION </w:t>
                        </w:r>
                      </w:p>
                    </w:txbxContent>
                  </v:textbox>
                </v:rect>
                <v:rect id="Rectangle 610" o:spid="_x0000_s1038" style="position:absolute;left:33015;top:8550;width:518;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" filled="f" stroked="f">
                  <v:textbox inset="0,0,0,0">
                    <w:txbxContent>
                      <w:p w:rsidR="00627953" w:rsidRDefault="00E931E8">
                        <w:pPr>
                          <w:spacing w:after="160" w:line="259" w:lineRule="auto"/>
                          <w:ind w:left="0" w:right="0" w:firstLine="0"/>
                          <w:jc w:val="left"/>
                        </w:pPr>
                        <w:r>
                          <w:rPr>
                            <w:b/>
                          </w:rPr>
                          <w:t xml:space="preserve"> </w:t>
                        </w:r>
                      </w:p>
                    </w:txbxContent>
                  </v:textbox>
                </v:rect>
                <v:shape id="Shape 22704" o:spid="_x0000_s1039" style="position:absolute;top:10246;width:66842;height:183;visibility:visible;mso-wrap-style:square;v-text-anchor:top" coordsize="66842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" path="m,l6684264,r,18288l,18288,,e" fillcolor="black" stroked="f" strokeweight="0">
                  <v:stroke miterlimit="83231f" joinstyle="miter"/>
                  <v:path arrowok="t" textboxrect="0,0,6684264,18288"/>
                </v:shape>
                <v:shape id="Picture 784" o:spid="_x0000_s1040" type="#_x0000_t75" style="position:absolute;left:198;width:16637;height:7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">
                  <v:imagedata r:id="rId12" o:title=""/>
                </v:shape>
                <w10:anchorlock/>
              </v:group>
            </w:pict>
          </mc:Fallback>
        </mc:AlternateContent>
      </w:r>
    </w:p>
    <w:tbl>
      <w:tblPr>
        <w:tblStyle w:val="TableGrid"/>
        <w:tblW w:w="10487" w:type="dxa"/>
        <w:tblInd w:w="1" w:type="dxa"/>
        <w:tblCellMar>
          <w:top w:w="13" w:type="dxa"/>
          <w:left w:w="104" w:type="dxa"/>
          <w:right w:w="115" w:type="dxa"/>
        </w:tblCellMar>
        <w:tblLook w:val="04A0" w:firstRow="1" w:lastRow="0" w:firstColumn="1" w:lastColumn="0" w:noHBand="0" w:noVBand="1"/>
      </w:tblPr>
      <w:tblGrid>
        <w:gridCol w:w="2066"/>
        <w:gridCol w:w="8421"/>
      </w:tblGrid>
      <w:tr w:rsidR="00627953" w14:paraId="785F745D" w14:textId="77777777">
        <w:trPr>
          <w:trHeight w:val="754"/>
        </w:trPr>
        <w:tc>
          <w:tcPr>
            <w:tcW w:w="2066" w:type="dxa"/>
            <w:tcBorders>
              <w:top w:val="single" w:sz="4" w:space="0" w:color="000000"/>
              <w:left w:val="single" w:sz="4" w:space="0" w:color="000000"/>
              <w:bottom w:val="single" w:sz="4" w:space="0" w:color="000000"/>
              <w:right w:val="single" w:sz="4" w:space="0" w:color="000000"/>
            </w:tcBorders>
            <w:shd w:val="clear" w:color="auto" w:fill="DAE5F0"/>
          </w:tcPr>
          <w:p w14:paraId="42313BC0" w14:textId="77777777" w:rsidR="00627953" w:rsidRDefault="00E931E8">
            <w:pPr>
              <w:spacing w:after="0" w:line="259" w:lineRule="auto"/>
              <w:ind w:left="0" w:right="0" w:firstLine="0"/>
              <w:jc w:val="left"/>
            </w:pPr>
            <w:r>
              <w:rPr>
                <w:b/>
              </w:rPr>
              <w:t xml:space="preserve">Job Title: </w:t>
            </w:r>
          </w:p>
        </w:tc>
        <w:tc>
          <w:tcPr>
            <w:tcW w:w="8420" w:type="dxa"/>
            <w:tcBorders>
              <w:top w:val="single" w:sz="4" w:space="0" w:color="000000"/>
              <w:left w:val="single" w:sz="4" w:space="0" w:color="000000"/>
              <w:bottom w:val="single" w:sz="4" w:space="0" w:color="000000"/>
              <w:right w:val="single" w:sz="4" w:space="0" w:color="000000"/>
            </w:tcBorders>
          </w:tcPr>
          <w:p w14:paraId="75CE0D50" w14:textId="77777777" w:rsidR="00627953" w:rsidRDefault="00E931E8">
            <w:pPr>
              <w:spacing w:after="95" w:line="259" w:lineRule="auto"/>
              <w:ind w:left="7" w:right="0" w:firstLine="0"/>
              <w:jc w:val="left"/>
            </w:pPr>
            <w:r>
              <w:t xml:space="preserve">Career Grade Planning Officer (Development Management) </w:t>
            </w:r>
          </w:p>
          <w:p w14:paraId="7CE1AAB9" w14:textId="77777777" w:rsidR="00627953" w:rsidRDefault="00E931E8">
            <w:pPr>
              <w:spacing w:after="0" w:line="259" w:lineRule="auto"/>
              <w:ind w:left="7" w:right="0" w:firstLine="0"/>
              <w:jc w:val="left"/>
            </w:pPr>
            <w:r>
              <w:rPr>
                <w:i/>
              </w:rPr>
              <w:t>See below for Job Title for each Career Grade Level</w:t>
            </w:r>
            <w:r>
              <w:t xml:space="preserve"> </w:t>
            </w:r>
          </w:p>
        </w:tc>
      </w:tr>
    </w:tbl>
    <w:p w14:paraId="0100090D" w14:textId="77777777" w:rsidR="001E788D" w:rsidRPr="001E788D" w:rsidRDefault="001E788D" w:rsidP="001E788D">
      <w:pPr>
        <w:spacing w:after="1" w:line="259" w:lineRule="auto"/>
        <w:ind w:left="733" w:right="76" w:hanging="3"/>
      </w:pPr>
      <w:r w:rsidRPr="001E788D">
        <w:t xml:space="preserve"> </w:t>
      </w:r>
    </w:p>
    <w:tbl>
      <w:tblPr>
        <w:tblStyle w:val="TableGrid1"/>
        <w:tblW w:w="10490" w:type="dxa"/>
        <w:tblInd w:w="734" w:type="dxa"/>
        <w:tblCellMar>
          <w:top w:w="21" w:type="dxa"/>
          <w:left w:w="106" w:type="dxa"/>
          <w:right w:w="115" w:type="dxa"/>
        </w:tblCellMar>
        <w:tblLook w:val="04A0" w:firstRow="1" w:lastRow="0" w:firstColumn="1" w:lastColumn="0" w:noHBand="0" w:noVBand="1"/>
      </w:tblPr>
      <w:tblGrid>
        <w:gridCol w:w="903"/>
        <w:gridCol w:w="9587"/>
      </w:tblGrid>
      <w:tr w:rsidR="001E788D" w:rsidRPr="001E788D" w14:paraId="3EBCA46B" w14:textId="77777777" w:rsidTr="00CC4A5D">
        <w:trPr>
          <w:trHeight w:val="1286"/>
        </w:trPr>
        <w:tc>
          <w:tcPr>
            <w:tcW w:w="903" w:type="dxa"/>
            <w:tcBorders>
              <w:top w:val="single" w:sz="4" w:space="0" w:color="000000"/>
              <w:left w:val="single" w:sz="4" w:space="0" w:color="000000"/>
              <w:bottom w:val="single" w:sz="4" w:space="0" w:color="000000"/>
              <w:right w:val="single" w:sz="4" w:space="0" w:color="000000"/>
            </w:tcBorders>
          </w:tcPr>
          <w:p w14:paraId="7967F589" w14:textId="77777777" w:rsidR="001E788D" w:rsidRPr="001E788D" w:rsidRDefault="001E788D" w:rsidP="001E788D">
            <w:pPr>
              <w:spacing w:after="98" w:line="259" w:lineRule="auto"/>
              <w:ind w:left="184" w:right="0" w:firstLine="0"/>
              <w:jc w:val="center"/>
            </w:pPr>
            <w:r w:rsidRPr="001E788D">
              <w:rPr>
                <w:b/>
              </w:rPr>
              <w:t xml:space="preserve"> </w:t>
            </w:r>
            <w:r w:rsidRPr="001E788D">
              <w:t xml:space="preserve"> </w:t>
            </w:r>
          </w:p>
          <w:p w14:paraId="2443835B" w14:textId="77777777" w:rsidR="001E788D" w:rsidRPr="001E788D" w:rsidRDefault="001E788D" w:rsidP="001E788D">
            <w:pPr>
              <w:spacing w:after="0" w:line="259" w:lineRule="auto"/>
              <w:ind w:left="5" w:right="0" w:firstLine="0"/>
              <w:jc w:val="center"/>
            </w:pPr>
            <w:r w:rsidRPr="001E788D">
              <w:rPr>
                <w:b/>
              </w:rPr>
              <w:t xml:space="preserve">A </w:t>
            </w: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4D12FF5E" w14:textId="77777777" w:rsidR="001E788D" w:rsidRPr="001E788D" w:rsidRDefault="001E788D" w:rsidP="001E788D">
            <w:pPr>
              <w:spacing w:after="98" w:line="259" w:lineRule="auto"/>
              <w:ind w:left="0" w:right="0" w:firstLine="0"/>
              <w:jc w:val="left"/>
            </w:pPr>
            <w:r w:rsidRPr="001E788D">
              <w:rPr>
                <w:b/>
              </w:rPr>
              <w:t xml:space="preserve">Equal Opportunities </w:t>
            </w:r>
            <w:r w:rsidRPr="001E788D">
              <w:t xml:space="preserve"> </w:t>
            </w:r>
          </w:p>
          <w:p w14:paraId="6CDB93A9" w14:textId="77777777" w:rsidR="001E788D" w:rsidRPr="001E788D" w:rsidRDefault="001E788D" w:rsidP="001E788D">
            <w:pPr>
              <w:spacing w:after="0" w:line="259" w:lineRule="auto"/>
              <w:ind w:left="0" w:right="0" w:firstLine="0"/>
              <w:jc w:val="left"/>
            </w:pPr>
            <w:r w:rsidRPr="001E788D">
              <w:t xml:space="preserve">Demonstrate an understanding of and commitment to Council policies in relation to Equal Opportunity, Customer Care and service delivery, and the ability to implement these policies in the workplace.  </w:t>
            </w:r>
          </w:p>
        </w:tc>
      </w:tr>
      <w:tr w:rsidR="001E788D" w:rsidRPr="001E788D" w14:paraId="2185743D" w14:textId="77777777" w:rsidTr="00CC4A5D">
        <w:trPr>
          <w:trHeight w:val="406"/>
        </w:trPr>
        <w:tc>
          <w:tcPr>
            <w:tcW w:w="10490" w:type="dxa"/>
            <w:gridSpan w:val="2"/>
            <w:tcBorders>
              <w:top w:val="single" w:sz="4" w:space="0" w:color="000000"/>
              <w:left w:val="single" w:sz="4" w:space="0" w:color="000000"/>
              <w:bottom w:val="single" w:sz="4" w:space="0" w:color="000000"/>
              <w:right w:val="single" w:sz="4" w:space="0" w:color="000000"/>
            </w:tcBorders>
          </w:tcPr>
          <w:p w14:paraId="65FC779B" w14:textId="77777777" w:rsidR="001E788D" w:rsidRPr="001E788D" w:rsidRDefault="001E788D" w:rsidP="001E788D">
            <w:pPr>
              <w:spacing w:after="0" w:line="259" w:lineRule="auto"/>
              <w:ind w:left="0" w:right="0" w:firstLine="0"/>
              <w:jc w:val="left"/>
            </w:pPr>
            <w:r w:rsidRPr="001E788D">
              <w:rPr>
                <w:b/>
              </w:rPr>
              <w:t xml:space="preserve">Career Grade Level 1 </w:t>
            </w:r>
            <w:r w:rsidRPr="001E788D">
              <w:t>Planning Technician (Development Management)</w:t>
            </w:r>
            <w:r w:rsidRPr="001E788D">
              <w:rPr>
                <w:b/>
              </w:rPr>
              <w:t xml:space="preserve"> </w:t>
            </w:r>
            <w:r w:rsidRPr="001E788D">
              <w:t xml:space="preserve"> </w:t>
            </w:r>
          </w:p>
        </w:tc>
      </w:tr>
      <w:tr w:rsidR="001E788D" w:rsidRPr="001E788D" w14:paraId="3B7581E0" w14:textId="77777777" w:rsidTr="00CC4A5D">
        <w:trPr>
          <w:trHeight w:val="776"/>
        </w:trPr>
        <w:tc>
          <w:tcPr>
            <w:tcW w:w="903" w:type="dxa"/>
            <w:tcBorders>
              <w:top w:val="single" w:sz="4" w:space="0" w:color="000000"/>
              <w:left w:val="single" w:sz="4" w:space="0" w:color="000000"/>
              <w:bottom w:val="single" w:sz="4" w:space="0" w:color="000000"/>
              <w:right w:val="single" w:sz="4" w:space="0" w:color="000000"/>
            </w:tcBorders>
          </w:tcPr>
          <w:p w14:paraId="17C91677" w14:textId="77777777" w:rsidR="001E788D" w:rsidRPr="001E788D" w:rsidRDefault="001E788D" w:rsidP="001E788D">
            <w:pPr>
              <w:spacing w:after="100" w:line="259" w:lineRule="auto"/>
              <w:ind w:left="184" w:right="0" w:firstLine="0"/>
              <w:jc w:val="center"/>
            </w:pPr>
            <w:r w:rsidRPr="001E788D">
              <w:rPr>
                <w:b/>
              </w:rPr>
              <w:t xml:space="preserve"> </w:t>
            </w:r>
            <w:r w:rsidRPr="001E788D">
              <w:t xml:space="preserve"> </w:t>
            </w:r>
          </w:p>
          <w:p w14:paraId="186F7F97" w14:textId="77777777" w:rsidR="001E788D" w:rsidRPr="001E788D" w:rsidRDefault="001E788D" w:rsidP="001E788D">
            <w:pPr>
              <w:spacing w:after="0" w:line="259" w:lineRule="auto"/>
              <w:ind w:left="2" w:right="0" w:firstLine="0"/>
              <w:jc w:val="center"/>
            </w:pPr>
            <w:r w:rsidRPr="001E788D">
              <w:rPr>
                <w:b/>
              </w:rPr>
              <w:t xml:space="preserve">B1 </w:t>
            </w: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087E8BB7" w14:textId="77777777" w:rsidR="001E788D" w:rsidRPr="001E788D" w:rsidRDefault="001E788D" w:rsidP="001E788D">
            <w:pPr>
              <w:spacing w:after="100" w:line="259" w:lineRule="auto"/>
              <w:ind w:left="0" w:right="0" w:firstLine="0"/>
              <w:jc w:val="left"/>
            </w:pPr>
            <w:r w:rsidRPr="001E788D">
              <w:rPr>
                <w:b/>
              </w:rPr>
              <w:t xml:space="preserve">Qualifications: </w:t>
            </w:r>
            <w:r w:rsidRPr="001E788D">
              <w:t xml:space="preserve"> </w:t>
            </w:r>
          </w:p>
          <w:p w14:paraId="79C2A65F" w14:textId="77777777" w:rsidR="001E788D" w:rsidRPr="001E788D" w:rsidRDefault="001E788D" w:rsidP="001E788D">
            <w:pPr>
              <w:spacing w:after="0" w:line="259" w:lineRule="auto"/>
              <w:ind w:left="0" w:right="0" w:firstLine="0"/>
              <w:jc w:val="left"/>
            </w:pPr>
            <w:r w:rsidRPr="001E788D">
              <w:t>Essential: See Career Grade scheme</w:t>
            </w:r>
            <w:r w:rsidRPr="001E788D">
              <w:rPr>
                <w:b/>
              </w:rPr>
              <w:t xml:space="preserve"> </w:t>
            </w:r>
            <w:r w:rsidRPr="001E788D">
              <w:t xml:space="preserve"> </w:t>
            </w:r>
          </w:p>
        </w:tc>
      </w:tr>
      <w:tr w:rsidR="001E788D" w:rsidRPr="001E788D" w14:paraId="31BA7250" w14:textId="77777777" w:rsidTr="00CC4A5D">
        <w:trPr>
          <w:trHeight w:val="5163"/>
        </w:trPr>
        <w:tc>
          <w:tcPr>
            <w:tcW w:w="903" w:type="dxa"/>
            <w:tcBorders>
              <w:top w:val="single" w:sz="4" w:space="0" w:color="000000"/>
              <w:left w:val="single" w:sz="4" w:space="0" w:color="000000"/>
              <w:bottom w:val="single" w:sz="4" w:space="0" w:color="000000"/>
              <w:right w:val="single" w:sz="4" w:space="0" w:color="000000"/>
            </w:tcBorders>
          </w:tcPr>
          <w:p w14:paraId="26042F7D" w14:textId="77777777" w:rsidR="001E788D" w:rsidRPr="001E788D" w:rsidRDefault="001E788D" w:rsidP="001E788D">
            <w:pPr>
              <w:spacing w:after="100" w:line="259" w:lineRule="auto"/>
              <w:ind w:left="184" w:right="0" w:firstLine="0"/>
              <w:jc w:val="center"/>
            </w:pPr>
            <w:r w:rsidRPr="001E788D">
              <w:rPr>
                <w:b/>
              </w:rPr>
              <w:t xml:space="preserve"> </w:t>
            </w:r>
            <w:r w:rsidRPr="001E788D">
              <w:t xml:space="preserve"> </w:t>
            </w:r>
          </w:p>
          <w:p w14:paraId="099EA255" w14:textId="77777777" w:rsidR="001E788D" w:rsidRPr="001E788D" w:rsidRDefault="001E788D" w:rsidP="001E788D">
            <w:pPr>
              <w:spacing w:after="0" w:line="259" w:lineRule="auto"/>
              <w:ind w:left="2" w:right="0" w:firstLine="0"/>
              <w:jc w:val="center"/>
            </w:pPr>
            <w:r w:rsidRPr="001E788D">
              <w:rPr>
                <w:b/>
              </w:rPr>
              <w:t xml:space="preserve">C1 </w:t>
            </w: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25C65B24" w14:textId="77777777" w:rsidR="001E788D" w:rsidRPr="001E788D" w:rsidRDefault="001E788D" w:rsidP="001E788D">
            <w:pPr>
              <w:spacing w:after="98" w:line="259" w:lineRule="auto"/>
              <w:ind w:left="0" w:right="0" w:firstLine="0"/>
              <w:jc w:val="left"/>
            </w:pPr>
            <w:r w:rsidRPr="001E788D">
              <w:rPr>
                <w:b/>
              </w:rPr>
              <w:t xml:space="preserve">Knowledge: </w:t>
            </w:r>
            <w:r w:rsidRPr="001E788D">
              <w:t xml:space="preserve"> </w:t>
            </w:r>
          </w:p>
          <w:p w14:paraId="45A339C3" w14:textId="77777777" w:rsidR="001E788D" w:rsidRPr="001E788D" w:rsidRDefault="001E788D" w:rsidP="001E788D">
            <w:pPr>
              <w:spacing w:after="113" w:line="240" w:lineRule="auto"/>
              <w:ind w:left="0" w:right="0" w:firstLine="0"/>
              <w:jc w:val="left"/>
            </w:pPr>
            <w:r w:rsidRPr="001E788D">
              <w:t xml:space="preserve">From a Development Management perspective, an appreciation of current issues &amp; developments affecting planning, regeneration &amp; local government in London (desirable)  </w:t>
            </w:r>
          </w:p>
          <w:p w14:paraId="21EBC4D5" w14:textId="77777777" w:rsidR="001E788D" w:rsidRPr="001E788D" w:rsidRDefault="001E788D" w:rsidP="001E788D">
            <w:pPr>
              <w:spacing w:after="122" w:line="238" w:lineRule="auto"/>
              <w:ind w:left="0" w:right="0" w:firstLine="0"/>
              <w:jc w:val="left"/>
            </w:pPr>
            <w:r w:rsidRPr="001E788D">
              <w:t xml:space="preserve">From a Development Management perspective, an appreciation of main central government &amp; development plan policy issues (desirable)  </w:t>
            </w:r>
          </w:p>
          <w:p w14:paraId="6CEAF4CB" w14:textId="77777777" w:rsidR="001E788D" w:rsidRPr="001E788D" w:rsidRDefault="001E788D" w:rsidP="001E788D">
            <w:pPr>
              <w:spacing w:after="115" w:line="238" w:lineRule="auto"/>
              <w:ind w:left="0" w:right="0" w:firstLine="0"/>
              <w:jc w:val="left"/>
            </w:pPr>
            <w:r w:rsidRPr="001E788D">
              <w:t xml:space="preserve">From a Development Management perspective, an appreciation of planning and related legislation (desirable)  </w:t>
            </w:r>
          </w:p>
          <w:p w14:paraId="0CBE12A6" w14:textId="77777777" w:rsidR="001E788D" w:rsidRPr="001E788D" w:rsidRDefault="001E788D" w:rsidP="001E788D">
            <w:pPr>
              <w:spacing w:after="53" w:line="297" w:lineRule="auto"/>
              <w:ind w:left="0" w:right="0" w:firstLine="0"/>
              <w:jc w:val="left"/>
            </w:pPr>
            <w:r w:rsidRPr="001E788D">
              <w:t xml:space="preserve">From a Development Management perspective, an appreciation of the operation of local government (desirable) </w:t>
            </w:r>
            <w:r w:rsidRPr="001E788D">
              <w:rPr>
                <w:b/>
              </w:rPr>
              <w:t xml:space="preserve">Experience: </w:t>
            </w:r>
            <w:r w:rsidRPr="001E788D">
              <w:t xml:space="preserve"> </w:t>
            </w:r>
          </w:p>
          <w:p w14:paraId="72DE2A5E" w14:textId="77777777" w:rsidR="001E788D" w:rsidRPr="001E788D" w:rsidRDefault="001E788D" w:rsidP="001E788D">
            <w:pPr>
              <w:spacing w:after="101" w:line="259" w:lineRule="auto"/>
              <w:ind w:left="0" w:right="0" w:firstLine="0"/>
              <w:jc w:val="left"/>
            </w:pPr>
            <w:r w:rsidRPr="001E788D">
              <w:t xml:space="preserve">Experience of providing a support function to a Planning Service (desirable)  </w:t>
            </w:r>
          </w:p>
          <w:p w14:paraId="500C3D9A" w14:textId="77777777" w:rsidR="001E788D" w:rsidRPr="001E788D" w:rsidRDefault="001E788D" w:rsidP="001E788D">
            <w:pPr>
              <w:spacing w:after="122" w:line="238" w:lineRule="auto"/>
              <w:ind w:left="0" w:right="0" w:firstLine="0"/>
              <w:jc w:val="left"/>
            </w:pPr>
            <w:r w:rsidRPr="001E788D">
              <w:t xml:space="preserve">Planning applications: appreciation of processes involved and to demonstrate an ability to provide effective and responsive development control services on a caseload of predominantly straightforward development proposals, planning applications and appeals relating to a range of development types but including many householder applications  </w:t>
            </w:r>
          </w:p>
          <w:p w14:paraId="00A414B1" w14:textId="77777777" w:rsidR="001E788D" w:rsidRPr="001E788D" w:rsidRDefault="001E788D" w:rsidP="001E788D">
            <w:pPr>
              <w:spacing w:after="0" w:line="259" w:lineRule="auto"/>
              <w:ind w:left="0" w:right="0" w:firstLine="0"/>
              <w:jc w:val="left"/>
            </w:pPr>
            <w:r w:rsidRPr="001E788D">
              <w:t xml:space="preserve">Appeal awareness: understanding of process (desirable)  </w:t>
            </w:r>
          </w:p>
        </w:tc>
      </w:tr>
    </w:tbl>
    <w:p w14:paraId="58C040C0" w14:textId="77777777" w:rsidR="001E788D" w:rsidRPr="001E788D" w:rsidRDefault="001E788D" w:rsidP="001E788D">
      <w:pPr>
        <w:spacing w:after="0" w:line="259" w:lineRule="auto"/>
        <w:ind w:left="0" w:right="0" w:firstLine="0"/>
        <w:jc w:val="left"/>
      </w:pPr>
      <w:r w:rsidRPr="001E788D">
        <w:t xml:space="preserve"> </w:t>
      </w:r>
    </w:p>
    <w:tbl>
      <w:tblPr>
        <w:tblStyle w:val="TableGrid1"/>
        <w:tblW w:w="10490" w:type="dxa"/>
        <w:tblInd w:w="734" w:type="dxa"/>
        <w:tblCellMar>
          <w:top w:w="21" w:type="dxa"/>
          <w:left w:w="106" w:type="dxa"/>
          <w:right w:w="78" w:type="dxa"/>
        </w:tblCellMar>
        <w:tblLook w:val="04A0" w:firstRow="1" w:lastRow="0" w:firstColumn="1" w:lastColumn="0" w:noHBand="0" w:noVBand="1"/>
      </w:tblPr>
      <w:tblGrid>
        <w:gridCol w:w="903"/>
        <w:gridCol w:w="9587"/>
      </w:tblGrid>
      <w:tr w:rsidR="001E788D" w:rsidRPr="001E788D" w14:paraId="1F407975" w14:textId="77777777" w:rsidTr="00CC4A5D">
        <w:trPr>
          <w:trHeight w:val="5636"/>
        </w:trPr>
        <w:tc>
          <w:tcPr>
            <w:tcW w:w="903" w:type="dxa"/>
            <w:tcBorders>
              <w:top w:val="single" w:sz="4" w:space="0" w:color="000000"/>
              <w:left w:val="single" w:sz="4" w:space="0" w:color="000000"/>
              <w:bottom w:val="single" w:sz="4" w:space="0" w:color="000000"/>
              <w:right w:val="single" w:sz="4" w:space="0" w:color="000000"/>
            </w:tcBorders>
          </w:tcPr>
          <w:p w14:paraId="6280FB59" w14:textId="77777777" w:rsidR="001E788D" w:rsidRPr="001E788D" w:rsidRDefault="001E788D" w:rsidP="001E788D">
            <w:pPr>
              <w:spacing w:after="0" w:line="259" w:lineRule="auto"/>
              <w:ind w:left="0" w:right="0" w:firstLine="0"/>
              <w:jc w:val="left"/>
            </w:pPr>
            <w:r w:rsidRPr="001E788D">
              <w:lastRenderedPageBreak/>
              <w:t xml:space="preserve"> </w:t>
            </w:r>
          </w:p>
        </w:tc>
        <w:tc>
          <w:tcPr>
            <w:tcW w:w="9587" w:type="dxa"/>
            <w:tcBorders>
              <w:top w:val="single" w:sz="4" w:space="0" w:color="000000"/>
              <w:left w:val="single" w:sz="4" w:space="0" w:color="000000"/>
              <w:bottom w:val="single" w:sz="4" w:space="0" w:color="000000"/>
              <w:right w:val="single" w:sz="4" w:space="0" w:color="000000"/>
            </w:tcBorders>
          </w:tcPr>
          <w:p w14:paraId="09377594" w14:textId="77777777" w:rsidR="001E788D" w:rsidRPr="001E788D" w:rsidRDefault="001E788D" w:rsidP="001E788D">
            <w:pPr>
              <w:spacing w:after="100" w:line="259" w:lineRule="auto"/>
              <w:ind w:left="0" w:right="0" w:firstLine="0"/>
              <w:jc w:val="left"/>
            </w:pPr>
            <w:r w:rsidRPr="001E788D">
              <w:rPr>
                <w:b/>
              </w:rPr>
              <w:t xml:space="preserve">Skills and abilities: </w:t>
            </w:r>
            <w:r w:rsidRPr="001E788D">
              <w:t xml:space="preserve"> </w:t>
            </w:r>
          </w:p>
          <w:p w14:paraId="2FA665FD" w14:textId="77777777" w:rsidR="001E788D" w:rsidRPr="001E788D" w:rsidRDefault="001E788D" w:rsidP="001E788D">
            <w:pPr>
              <w:spacing w:after="93" w:line="259" w:lineRule="auto"/>
              <w:ind w:left="0" w:right="0" w:firstLine="0"/>
              <w:jc w:val="left"/>
            </w:pPr>
            <w:r w:rsidRPr="001E788D">
              <w:t xml:space="preserve">Ability to read and scale drawings and appreciation of urban design skills  </w:t>
            </w:r>
          </w:p>
          <w:p w14:paraId="1DA36FBB" w14:textId="77777777" w:rsidR="001E788D" w:rsidRPr="001E788D" w:rsidRDefault="001E788D" w:rsidP="001E788D">
            <w:pPr>
              <w:spacing w:after="100" w:line="259" w:lineRule="auto"/>
              <w:ind w:left="0" w:right="0" w:firstLine="0"/>
              <w:jc w:val="left"/>
            </w:pPr>
            <w:r w:rsidRPr="001E788D">
              <w:t xml:space="preserve">Customer care awareness  </w:t>
            </w:r>
          </w:p>
          <w:p w14:paraId="22022417" w14:textId="77777777" w:rsidR="001E788D" w:rsidRPr="001E788D" w:rsidRDefault="001E788D" w:rsidP="001E788D">
            <w:pPr>
              <w:spacing w:after="98" w:line="259" w:lineRule="auto"/>
              <w:ind w:left="0" w:right="0" w:firstLine="0"/>
              <w:jc w:val="left"/>
            </w:pPr>
            <w:r w:rsidRPr="001E788D">
              <w:t xml:space="preserve">Appreciation of team working  </w:t>
            </w:r>
          </w:p>
          <w:p w14:paraId="472F40F3" w14:textId="77777777" w:rsidR="001E788D" w:rsidRPr="001E788D" w:rsidRDefault="001E788D" w:rsidP="001E788D">
            <w:pPr>
              <w:spacing w:after="118" w:line="238" w:lineRule="auto"/>
              <w:ind w:left="0" w:right="0" w:firstLine="0"/>
              <w:jc w:val="left"/>
            </w:pPr>
            <w:r w:rsidRPr="001E788D">
              <w:t xml:space="preserve">Experience of working in an office environment, including the appropriate use of information technology  </w:t>
            </w:r>
          </w:p>
          <w:p w14:paraId="7ADB85C3" w14:textId="77777777" w:rsidR="001E788D" w:rsidRPr="001E788D" w:rsidRDefault="001E788D" w:rsidP="001E788D">
            <w:pPr>
              <w:spacing w:after="98" w:line="259" w:lineRule="auto"/>
              <w:ind w:left="0" w:right="0" w:firstLine="0"/>
              <w:jc w:val="left"/>
            </w:pPr>
            <w:r w:rsidRPr="001E788D">
              <w:t xml:space="preserve">Time/priority management: developing ability &amp; understanding of techniques  </w:t>
            </w:r>
          </w:p>
          <w:p w14:paraId="52A781B9" w14:textId="77777777" w:rsidR="001E788D" w:rsidRPr="001E788D" w:rsidRDefault="001E788D" w:rsidP="001E788D">
            <w:pPr>
              <w:spacing w:after="118" w:line="238" w:lineRule="auto"/>
              <w:ind w:left="0" w:right="0" w:firstLine="0"/>
              <w:jc w:val="left"/>
            </w:pPr>
            <w:r w:rsidRPr="001E788D">
              <w:t xml:space="preserve">Resilience and ability to work effectively when under pressure: appreciation of the strategies needed  </w:t>
            </w:r>
          </w:p>
          <w:p w14:paraId="7F288805" w14:textId="77777777" w:rsidR="001E788D" w:rsidRPr="001E788D" w:rsidRDefault="001E788D" w:rsidP="001E788D">
            <w:pPr>
              <w:spacing w:after="98" w:line="259" w:lineRule="auto"/>
              <w:ind w:left="0" w:right="0" w:firstLine="0"/>
              <w:jc w:val="left"/>
            </w:pPr>
            <w:r w:rsidRPr="001E788D">
              <w:t xml:space="preserve">Logical thinker with attention to detail  </w:t>
            </w:r>
          </w:p>
          <w:p w14:paraId="50F724A5" w14:textId="77777777" w:rsidR="001E788D" w:rsidRPr="001E788D" w:rsidRDefault="001E788D" w:rsidP="001E788D">
            <w:pPr>
              <w:spacing w:after="0" w:line="297" w:lineRule="auto"/>
              <w:ind w:left="0" w:right="112" w:firstLine="0"/>
              <w:jc w:val="left"/>
            </w:pPr>
            <w:r w:rsidRPr="001E788D">
              <w:t xml:space="preserve">Writing: display general level of ability in letter &amp; report writing; exhibit a clear &amp; comprehensible writing style in line with Plain English principles Verbal communication: </w:t>
            </w:r>
          </w:p>
          <w:p w14:paraId="3445BF75" w14:textId="77777777" w:rsidR="001E788D" w:rsidRPr="001E788D" w:rsidRDefault="001E788D" w:rsidP="001E788D">
            <w:pPr>
              <w:spacing w:after="93" w:line="259" w:lineRule="auto"/>
              <w:ind w:left="0" w:right="0" w:firstLine="0"/>
              <w:jc w:val="left"/>
            </w:pPr>
            <w:r w:rsidRPr="001E788D">
              <w:t xml:space="preserve">effective in most situations  </w:t>
            </w:r>
          </w:p>
          <w:p w14:paraId="72CECC75" w14:textId="77777777" w:rsidR="001E788D" w:rsidRPr="001E788D" w:rsidRDefault="001E788D" w:rsidP="001E788D">
            <w:pPr>
              <w:spacing w:after="100" w:line="259" w:lineRule="auto"/>
              <w:ind w:left="0" w:right="0" w:firstLine="0"/>
              <w:jc w:val="left"/>
            </w:pPr>
            <w:r w:rsidRPr="001E788D">
              <w:t xml:space="preserve">Presentation skills: developing ability  </w:t>
            </w:r>
          </w:p>
          <w:p w14:paraId="0286A65C" w14:textId="77777777" w:rsidR="001E788D" w:rsidRPr="001E788D" w:rsidRDefault="001E788D" w:rsidP="001E788D">
            <w:pPr>
              <w:spacing w:after="101" w:line="259" w:lineRule="auto"/>
              <w:ind w:left="0" w:right="0" w:firstLine="0"/>
              <w:jc w:val="left"/>
            </w:pPr>
            <w:r w:rsidRPr="001E788D">
              <w:t xml:space="preserve">Listening, questioning and reasoning ability  </w:t>
            </w:r>
          </w:p>
          <w:p w14:paraId="02A8C2A9" w14:textId="77777777" w:rsidR="001E788D" w:rsidRPr="001E788D" w:rsidRDefault="001E788D" w:rsidP="001E788D">
            <w:pPr>
              <w:spacing w:after="0" w:line="259" w:lineRule="auto"/>
              <w:ind w:left="0" w:right="0" w:firstLine="0"/>
              <w:jc w:val="left"/>
            </w:pPr>
            <w:r w:rsidRPr="001E788D">
              <w:t xml:space="preserve">Polite, helpful &amp; building confidence  </w:t>
            </w:r>
          </w:p>
        </w:tc>
      </w:tr>
      <w:tr w:rsidR="001E788D" w:rsidRPr="001E788D" w14:paraId="5E36B614" w14:textId="77777777" w:rsidTr="00CC4A5D">
        <w:trPr>
          <w:trHeight w:val="406"/>
        </w:trPr>
        <w:tc>
          <w:tcPr>
            <w:tcW w:w="10490" w:type="dxa"/>
            <w:gridSpan w:val="2"/>
            <w:tcBorders>
              <w:top w:val="single" w:sz="4" w:space="0" w:color="000000"/>
              <w:left w:val="single" w:sz="4" w:space="0" w:color="000000"/>
              <w:bottom w:val="single" w:sz="4" w:space="0" w:color="000000"/>
              <w:right w:val="single" w:sz="4" w:space="0" w:color="000000"/>
            </w:tcBorders>
          </w:tcPr>
          <w:p w14:paraId="0780407D" w14:textId="77777777" w:rsidR="001E788D" w:rsidRPr="001E788D" w:rsidRDefault="001E788D" w:rsidP="001E788D">
            <w:pPr>
              <w:spacing w:after="0" w:line="259" w:lineRule="auto"/>
              <w:ind w:left="0" w:right="0" w:firstLine="0"/>
              <w:jc w:val="left"/>
            </w:pPr>
            <w:r w:rsidRPr="001E788D">
              <w:rPr>
                <w:b/>
              </w:rPr>
              <w:t xml:space="preserve">Career Grade Level 2 </w:t>
            </w:r>
            <w:r w:rsidRPr="001E788D">
              <w:t>Graduate Planning Officer (Development Management)</w:t>
            </w:r>
            <w:r w:rsidRPr="001E788D">
              <w:rPr>
                <w:b/>
              </w:rPr>
              <w:t xml:space="preserve"> </w:t>
            </w:r>
            <w:r w:rsidRPr="001E788D">
              <w:t xml:space="preserve"> </w:t>
            </w:r>
          </w:p>
        </w:tc>
      </w:tr>
      <w:tr w:rsidR="001E788D" w:rsidRPr="001E788D" w14:paraId="5456F203" w14:textId="77777777" w:rsidTr="00CC4A5D">
        <w:trPr>
          <w:trHeight w:val="780"/>
        </w:trPr>
        <w:tc>
          <w:tcPr>
            <w:tcW w:w="903" w:type="dxa"/>
            <w:tcBorders>
              <w:top w:val="single" w:sz="4" w:space="0" w:color="000000"/>
              <w:left w:val="single" w:sz="4" w:space="0" w:color="000000"/>
              <w:bottom w:val="single" w:sz="4" w:space="0" w:color="000000"/>
              <w:right w:val="single" w:sz="4" w:space="0" w:color="000000"/>
            </w:tcBorders>
          </w:tcPr>
          <w:p w14:paraId="73F3FFB8" w14:textId="77777777" w:rsidR="001E788D" w:rsidRPr="001E788D" w:rsidRDefault="001E788D" w:rsidP="001E788D">
            <w:pPr>
              <w:spacing w:after="100" w:line="259" w:lineRule="auto"/>
              <w:ind w:left="146" w:right="0" w:firstLine="0"/>
              <w:jc w:val="center"/>
            </w:pPr>
            <w:r w:rsidRPr="001E788D">
              <w:rPr>
                <w:b/>
              </w:rPr>
              <w:t xml:space="preserve"> </w:t>
            </w:r>
            <w:r w:rsidRPr="001E788D">
              <w:t xml:space="preserve"> </w:t>
            </w:r>
          </w:p>
          <w:p w14:paraId="72A6299B" w14:textId="77777777" w:rsidR="001E788D" w:rsidRPr="001E788D" w:rsidRDefault="001E788D" w:rsidP="001E788D">
            <w:pPr>
              <w:spacing w:after="0" w:line="259" w:lineRule="auto"/>
              <w:ind w:left="0" w:right="35" w:firstLine="0"/>
              <w:jc w:val="center"/>
            </w:pPr>
            <w:r w:rsidRPr="001E788D">
              <w:rPr>
                <w:b/>
              </w:rPr>
              <w:t xml:space="preserve">B2 </w:t>
            </w: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6B971192" w14:textId="77777777" w:rsidR="001E788D" w:rsidRPr="001E788D" w:rsidRDefault="001E788D" w:rsidP="001E788D">
            <w:pPr>
              <w:spacing w:after="100" w:line="259" w:lineRule="auto"/>
              <w:ind w:left="0" w:right="0" w:firstLine="0"/>
              <w:jc w:val="left"/>
            </w:pPr>
            <w:r w:rsidRPr="001E788D">
              <w:rPr>
                <w:b/>
              </w:rPr>
              <w:t xml:space="preserve">Qualifications: </w:t>
            </w:r>
            <w:r w:rsidRPr="001E788D">
              <w:t xml:space="preserve"> </w:t>
            </w:r>
          </w:p>
          <w:p w14:paraId="1D8A0E65" w14:textId="77777777" w:rsidR="001E788D" w:rsidRPr="001E788D" w:rsidRDefault="001E788D" w:rsidP="001E788D">
            <w:pPr>
              <w:spacing w:after="0" w:line="259" w:lineRule="auto"/>
              <w:ind w:left="0" w:right="0" w:firstLine="0"/>
              <w:jc w:val="left"/>
            </w:pPr>
            <w:r w:rsidRPr="001E788D">
              <w:t>Essential: See Career Grade scheme</w:t>
            </w:r>
            <w:r w:rsidRPr="001E788D">
              <w:rPr>
                <w:b/>
              </w:rPr>
              <w:t xml:space="preserve"> </w:t>
            </w:r>
            <w:r w:rsidRPr="001E788D">
              <w:t xml:space="preserve"> </w:t>
            </w:r>
          </w:p>
        </w:tc>
      </w:tr>
      <w:tr w:rsidR="001E788D" w:rsidRPr="001E788D" w14:paraId="41E2D6F3" w14:textId="77777777" w:rsidTr="00CC4A5D">
        <w:trPr>
          <w:trHeight w:val="8024"/>
        </w:trPr>
        <w:tc>
          <w:tcPr>
            <w:tcW w:w="903" w:type="dxa"/>
            <w:tcBorders>
              <w:top w:val="single" w:sz="4" w:space="0" w:color="000000"/>
              <w:left w:val="single" w:sz="4" w:space="0" w:color="000000"/>
              <w:bottom w:val="single" w:sz="4" w:space="0" w:color="000000"/>
              <w:right w:val="single" w:sz="4" w:space="0" w:color="000000"/>
            </w:tcBorders>
          </w:tcPr>
          <w:p w14:paraId="268F3535" w14:textId="77777777" w:rsidR="001E788D" w:rsidRPr="001E788D" w:rsidRDefault="001E788D" w:rsidP="001E788D">
            <w:pPr>
              <w:spacing w:after="98" w:line="259" w:lineRule="auto"/>
              <w:ind w:left="146" w:right="0" w:firstLine="0"/>
              <w:jc w:val="center"/>
            </w:pPr>
            <w:r w:rsidRPr="001E788D">
              <w:rPr>
                <w:b/>
              </w:rPr>
              <w:t xml:space="preserve"> </w:t>
            </w:r>
            <w:r w:rsidRPr="001E788D">
              <w:t xml:space="preserve"> </w:t>
            </w:r>
          </w:p>
          <w:p w14:paraId="5EF8FD1B" w14:textId="77777777" w:rsidR="001E788D" w:rsidRPr="001E788D" w:rsidRDefault="001E788D" w:rsidP="001E788D">
            <w:pPr>
              <w:spacing w:after="0" w:line="259" w:lineRule="auto"/>
              <w:ind w:left="0" w:right="35" w:firstLine="0"/>
              <w:jc w:val="center"/>
            </w:pPr>
            <w:r w:rsidRPr="001E788D">
              <w:rPr>
                <w:b/>
              </w:rPr>
              <w:t xml:space="preserve">C2 </w:t>
            </w: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1112E042" w14:textId="77777777" w:rsidR="001E788D" w:rsidRPr="001E788D" w:rsidRDefault="001E788D" w:rsidP="001E788D">
            <w:pPr>
              <w:spacing w:after="95" w:line="259" w:lineRule="auto"/>
              <w:ind w:left="0" w:right="0" w:firstLine="0"/>
              <w:jc w:val="left"/>
            </w:pPr>
            <w:r w:rsidRPr="001E788D">
              <w:rPr>
                <w:b/>
              </w:rPr>
              <w:t xml:space="preserve">Knowledge: </w:t>
            </w:r>
            <w:r w:rsidRPr="001E788D">
              <w:t xml:space="preserve"> </w:t>
            </w:r>
          </w:p>
          <w:p w14:paraId="1C320996" w14:textId="77777777" w:rsidR="001E788D" w:rsidRPr="001E788D" w:rsidRDefault="001E788D" w:rsidP="001E788D">
            <w:pPr>
              <w:spacing w:after="122" w:line="238" w:lineRule="auto"/>
              <w:ind w:left="0" w:right="0" w:firstLine="0"/>
              <w:jc w:val="left"/>
            </w:pPr>
            <w:r w:rsidRPr="001E788D">
              <w:t xml:space="preserve">From a Development Management perspective, an understanding of current issues &amp; developments affecting planning, regeneration &amp; local government in London  </w:t>
            </w:r>
          </w:p>
          <w:p w14:paraId="46A68F84" w14:textId="77777777" w:rsidR="001E788D" w:rsidRPr="001E788D" w:rsidRDefault="001E788D" w:rsidP="001E788D">
            <w:pPr>
              <w:spacing w:after="115" w:line="238" w:lineRule="auto"/>
              <w:ind w:left="0" w:right="0" w:firstLine="0"/>
              <w:jc w:val="left"/>
            </w:pPr>
            <w:r w:rsidRPr="001E788D">
              <w:t xml:space="preserve">From a Development Management perspective, an understanding of main central government &amp; development plan policy issues  </w:t>
            </w:r>
          </w:p>
          <w:p w14:paraId="7EDC947D" w14:textId="77777777" w:rsidR="001E788D" w:rsidRPr="001E788D" w:rsidRDefault="001E788D" w:rsidP="001E788D">
            <w:pPr>
              <w:spacing w:after="113" w:line="240" w:lineRule="auto"/>
              <w:ind w:left="0" w:right="0" w:firstLine="0"/>
              <w:jc w:val="left"/>
            </w:pPr>
            <w:r w:rsidRPr="001E788D">
              <w:t xml:space="preserve">From a Development Management perspective, an understanding of planning and related legislation  </w:t>
            </w:r>
          </w:p>
          <w:p w14:paraId="6F3981EF" w14:textId="77777777" w:rsidR="001E788D" w:rsidRPr="001E788D" w:rsidRDefault="001E788D" w:rsidP="001E788D">
            <w:pPr>
              <w:spacing w:after="122" w:line="238" w:lineRule="auto"/>
              <w:ind w:left="0" w:right="0" w:firstLine="0"/>
              <w:jc w:val="left"/>
            </w:pPr>
            <w:r w:rsidRPr="001E788D">
              <w:t xml:space="preserve">From a Development Management perspective, an understanding of the operation of local government  </w:t>
            </w:r>
          </w:p>
          <w:p w14:paraId="0C3A97DA" w14:textId="77777777" w:rsidR="001E788D" w:rsidRPr="001E788D" w:rsidRDefault="001E788D" w:rsidP="001E788D">
            <w:pPr>
              <w:spacing w:after="98" w:line="259" w:lineRule="auto"/>
              <w:ind w:left="0" w:right="0" w:firstLine="0"/>
              <w:jc w:val="left"/>
            </w:pPr>
            <w:r w:rsidRPr="001E788D">
              <w:rPr>
                <w:b/>
              </w:rPr>
              <w:t xml:space="preserve">Experience: </w:t>
            </w:r>
            <w:r w:rsidRPr="001E788D">
              <w:t xml:space="preserve"> </w:t>
            </w:r>
          </w:p>
          <w:p w14:paraId="3EE03A92" w14:textId="77777777" w:rsidR="001E788D" w:rsidRPr="001E788D" w:rsidRDefault="001E788D" w:rsidP="001E788D">
            <w:pPr>
              <w:spacing w:after="95" w:line="259" w:lineRule="auto"/>
              <w:ind w:left="0" w:right="0" w:firstLine="0"/>
              <w:jc w:val="left"/>
            </w:pPr>
            <w:r w:rsidRPr="001E788D">
              <w:t xml:space="preserve">Experience of working within Development Management (desirable)  </w:t>
            </w:r>
          </w:p>
          <w:p w14:paraId="3B33CB9B" w14:textId="77777777" w:rsidR="001E788D" w:rsidRPr="001E788D" w:rsidRDefault="001E788D" w:rsidP="001E788D">
            <w:pPr>
              <w:spacing w:after="114" w:line="239" w:lineRule="auto"/>
              <w:ind w:left="0" w:right="0" w:firstLine="0"/>
              <w:jc w:val="left"/>
            </w:pPr>
            <w:r w:rsidRPr="001E788D">
              <w:t xml:space="preserve">Planning applications: understanding of processes involved and an ability to provide effective and responsive development control services on a mixed caseload of development proposals, planning applications and appeals, including more complex cases and covering a range of development types and issues  </w:t>
            </w:r>
          </w:p>
          <w:p w14:paraId="4D16C79C" w14:textId="77777777" w:rsidR="001E788D" w:rsidRPr="001E788D" w:rsidRDefault="001E788D" w:rsidP="001E788D">
            <w:pPr>
              <w:spacing w:after="0" w:line="354" w:lineRule="auto"/>
              <w:ind w:left="0" w:right="3898" w:firstLine="0"/>
              <w:jc w:val="left"/>
            </w:pPr>
            <w:r w:rsidRPr="001E788D">
              <w:t xml:space="preserve">Appeal experience: understanding of process </w:t>
            </w:r>
            <w:r w:rsidRPr="001E788D">
              <w:rPr>
                <w:b/>
              </w:rPr>
              <w:t xml:space="preserve">Skills and abilities: </w:t>
            </w:r>
            <w:r w:rsidRPr="001E788D">
              <w:t xml:space="preserve"> </w:t>
            </w:r>
          </w:p>
          <w:p w14:paraId="7DF47E64" w14:textId="77777777" w:rsidR="001E788D" w:rsidRPr="001E788D" w:rsidRDefault="001E788D" w:rsidP="001E788D">
            <w:pPr>
              <w:spacing w:after="94" w:line="259" w:lineRule="auto"/>
              <w:ind w:left="0" w:right="0" w:firstLine="0"/>
              <w:jc w:val="left"/>
            </w:pPr>
            <w:r w:rsidRPr="001E788D">
              <w:t xml:space="preserve">Planning and urban design skills: developing level of proficiency  </w:t>
            </w:r>
          </w:p>
          <w:p w14:paraId="27A1B08D" w14:textId="77777777" w:rsidR="001E788D" w:rsidRPr="001E788D" w:rsidRDefault="001E788D" w:rsidP="001E788D">
            <w:pPr>
              <w:spacing w:after="100" w:line="259" w:lineRule="auto"/>
              <w:ind w:left="0" w:right="0" w:firstLine="0"/>
              <w:jc w:val="left"/>
            </w:pPr>
            <w:r w:rsidRPr="001E788D">
              <w:t xml:space="preserve">Customer care understanding  </w:t>
            </w:r>
          </w:p>
          <w:p w14:paraId="00FECC32" w14:textId="77777777" w:rsidR="001E788D" w:rsidRPr="001E788D" w:rsidRDefault="001E788D" w:rsidP="001E788D">
            <w:pPr>
              <w:spacing w:after="98" w:line="259" w:lineRule="auto"/>
              <w:ind w:left="0" w:right="0" w:firstLine="0"/>
              <w:jc w:val="left"/>
            </w:pPr>
            <w:r w:rsidRPr="001E788D">
              <w:t xml:space="preserve">Developing ability at working in teams  </w:t>
            </w:r>
          </w:p>
          <w:p w14:paraId="49EC4BC4" w14:textId="77777777" w:rsidR="001E788D" w:rsidRPr="001E788D" w:rsidRDefault="001E788D" w:rsidP="001E788D">
            <w:pPr>
              <w:spacing w:after="95" w:line="259" w:lineRule="auto"/>
              <w:ind w:left="0" w:right="0" w:firstLine="0"/>
              <w:jc w:val="left"/>
            </w:pPr>
            <w:r w:rsidRPr="001E788D">
              <w:t>Effective level of general and basic level of specialist (</w:t>
            </w:r>
            <w:proofErr w:type="spellStart"/>
            <w:r w:rsidRPr="001E788D">
              <w:t>eg</w:t>
            </w:r>
            <w:proofErr w:type="spellEnd"/>
            <w:r w:rsidRPr="001E788D">
              <w:t xml:space="preserve"> Uniform) IT skills  </w:t>
            </w:r>
          </w:p>
          <w:p w14:paraId="0923817D" w14:textId="77777777" w:rsidR="001E788D" w:rsidRPr="001E788D" w:rsidRDefault="001E788D" w:rsidP="001E788D">
            <w:pPr>
              <w:spacing w:after="100" w:line="259" w:lineRule="auto"/>
              <w:ind w:left="0" w:right="0" w:firstLine="0"/>
              <w:jc w:val="left"/>
            </w:pPr>
            <w:r w:rsidRPr="001E788D">
              <w:t xml:space="preserve">Time/priority management: effective in most situations  </w:t>
            </w:r>
          </w:p>
          <w:p w14:paraId="322B4AD7" w14:textId="77777777" w:rsidR="001E788D" w:rsidRPr="001E788D" w:rsidRDefault="001E788D" w:rsidP="001E788D">
            <w:pPr>
              <w:spacing w:after="0" w:line="259" w:lineRule="auto"/>
              <w:ind w:left="0" w:right="0" w:firstLine="0"/>
              <w:jc w:val="left"/>
            </w:pPr>
            <w:r w:rsidRPr="001E788D">
              <w:t xml:space="preserve">Resilience and ability to work effectively when under pressure: appreciation of the strategies needed  </w:t>
            </w:r>
          </w:p>
        </w:tc>
      </w:tr>
    </w:tbl>
    <w:p w14:paraId="365CEEA3" w14:textId="77777777" w:rsidR="001E788D" w:rsidRPr="001E788D" w:rsidRDefault="001E788D" w:rsidP="001E788D">
      <w:pPr>
        <w:spacing w:after="0" w:line="259" w:lineRule="auto"/>
        <w:ind w:left="0" w:right="0" w:firstLine="0"/>
      </w:pPr>
      <w:r w:rsidRPr="001E788D">
        <w:t xml:space="preserve"> </w:t>
      </w:r>
    </w:p>
    <w:p w14:paraId="263BAC32" w14:textId="77777777" w:rsidR="001E788D" w:rsidRPr="001E788D" w:rsidRDefault="001E788D" w:rsidP="001E788D">
      <w:pPr>
        <w:spacing w:after="0" w:line="259" w:lineRule="auto"/>
        <w:ind w:left="0" w:right="64" w:firstLine="0"/>
        <w:jc w:val="left"/>
      </w:pPr>
    </w:p>
    <w:tbl>
      <w:tblPr>
        <w:tblStyle w:val="TableGrid1"/>
        <w:tblW w:w="10490" w:type="dxa"/>
        <w:tblInd w:w="734" w:type="dxa"/>
        <w:tblCellMar>
          <w:top w:w="21" w:type="dxa"/>
          <w:left w:w="106" w:type="dxa"/>
          <w:right w:w="29" w:type="dxa"/>
        </w:tblCellMar>
        <w:tblLook w:val="04A0" w:firstRow="1" w:lastRow="0" w:firstColumn="1" w:lastColumn="0" w:noHBand="0" w:noVBand="1"/>
      </w:tblPr>
      <w:tblGrid>
        <w:gridCol w:w="903"/>
        <w:gridCol w:w="9587"/>
      </w:tblGrid>
      <w:tr w:rsidR="001E788D" w:rsidRPr="001E788D" w14:paraId="386705DB" w14:textId="77777777" w:rsidTr="00CC4A5D">
        <w:trPr>
          <w:trHeight w:val="2775"/>
        </w:trPr>
        <w:tc>
          <w:tcPr>
            <w:tcW w:w="903" w:type="dxa"/>
            <w:tcBorders>
              <w:top w:val="single" w:sz="4" w:space="0" w:color="000000"/>
              <w:left w:val="single" w:sz="4" w:space="0" w:color="000000"/>
              <w:bottom w:val="single" w:sz="4" w:space="0" w:color="000000"/>
              <w:right w:val="single" w:sz="4" w:space="0" w:color="000000"/>
            </w:tcBorders>
          </w:tcPr>
          <w:p w14:paraId="5A49D0DB" w14:textId="77777777" w:rsidR="001E788D" w:rsidRPr="001E788D" w:rsidRDefault="001E788D" w:rsidP="001E788D">
            <w:pPr>
              <w:spacing w:after="0" w:line="259" w:lineRule="auto"/>
              <w:ind w:left="0" w:right="0" w:firstLine="0"/>
              <w:jc w:val="left"/>
            </w:pP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5CDE4177" w14:textId="77777777" w:rsidR="001E788D" w:rsidRPr="001E788D" w:rsidRDefault="001E788D" w:rsidP="001E788D">
            <w:pPr>
              <w:spacing w:after="95" w:line="259" w:lineRule="auto"/>
              <w:ind w:left="0" w:right="0" w:firstLine="0"/>
              <w:jc w:val="left"/>
            </w:pPr>
            <w:r w:rsidRPr="001E788D">
              <w:t xml:space="preserve">Logical thinker with attention to detail &amp; ability to analyse &amp; weigh issues  </w:t>
            </w:r>
          </w:p>
          <w:p w14:paraId="55825F40" w14:textId="77777777" w:rsidR="001E788D" w:rsidRPr="001E788D" w:rsidRDefault="001E788D" w:rsidP="001E788D">
            <w:pPr>
              <w:spacing w:after="59" w:line="296" w:lineRule="auto"/>
              <w:ind w:left="0" w:right="0" w:firstLine="0"/>
              <w:jc w:val="left"/>
            </w:pPr>
            <w:r w:rsidRPr="001E788D">
              <w:t xml:space="preserve">Writing: display general level of ability in letter &amp; report writing; exhibit a clear &amp; comprehensible writing style in line with Plain English principles Verbal communication: effective in most situations  </w:t>
            </w:r>
          </w:p>
          <w:p w14:paraId="058CFF1B" w14:textId="77777777" w:rsidR="001E788D" w:rsidRPr="001E788D" w:rsidRDefault="001E788D" w:rsidP="001E788D">
            <w:pPr>
              <w:spacing w:after="93" w:line="259" w:lineRule="auto"/>
              <w:ind w:left="0" w:right="0" w:firstLine="0"/>
              <w:jc w:val="left"/>
            </w:pPr>
            <w:r w:rsidRPr="001E788D">
              <w:t xml:space="preserve">Presentation skills: developing ability  </w:t>
            </w:r>
          </w:p>
          <w:p w14:paraId="0D237505" w14:textId="77777777" w:rsidR="001E788D" w:rsidRPr="001E788D" w:rsidRDefault="001E788D" w:rsidP="001E788D">
            <w:pPr>
              <w:spacing w:after="120" w:line="240" w:lineRule="auto"/>
              <w:ind w:left="0" w:right="0" w:firstLine="0"/>
              <w:jc w:val="left"/>
            </w:pPr>
            <w:r w:rsidRPr="001E788D">
              <w:t xml:space="preserve">Negotiation: developing ability &amp; understanding of techniques; clear listening, questioning and reasoning ability  </w:t>
            </w:r>
          </w:p>
          <w:p w14:paraId="244CFBDD" w14:textId="77777777" w:rsidR="001E788D" w:rsidRPr="001E788D" w:rsidRDefault="001E788D" w:rsidP="001E788D">
            <w:pPr>
              <w:spacing w:after="0" w:line="259" w:lineRule="auto"/>
              <w:ind w:left="0" w:right="0" w:firstLine="0"/>
              <w:jc w:val="left"/>
            </w:pPr>
            <w:r w:rsidRPr="001E788D">
              <w:t xml:space="preserve">Polite, helpful &amp; confident  </w:t>
            </w:r>
          </w:p>
        </w:tc>
      </w:tr>
      <w:tr w:rsidR="001E788D" w:rsidRPr="001E788D" w14:paraId="55753D8B" w14:textId="77777777" w:rsidTr="00CC4A5D">
        <w:trPr>
          <w:trHeight w:val="406"/>
        </w:trPr>
        <w:tc>
          <w:tcPr>
            <w:tcW w:w="10490" w:type="dxa"/>
            <w:gridSpan w:val="2"/>
            <w:tcBorders>
              <w:top w:val="single" w:sz="4" w:space="0" w:color="000000"/>
              <w:left w:val="single" w:sz="4" w:space="0" w:color="000000"/>
              <w:bottom w:val="single" w:sz="4" w:space="0" w:color="000000"/>
              <w:right w:val="single" w:sz="4" w:space="0" w:color="000000"/>
            </w:tcBorders>
          </w:tcPr>
          <w:p w14:paraId="635881B7" w14:textId="77777777" w:rsidR="001E788D" w:rsidRPr="001E788D" w:rsidRDefault="001E788D" w:rsidP="001E788D">
            <w:pPr>
              <w:spacing w:after="0" w:line="259" w:lineRule="auto"/>
              <w:ind w:left="0" w:right="0" w:firstLine="0"/>
              <w:jc w:val="left"/>
            </w:pPr>
            <w:r w:rsidRPr="001E788D">
              <w:rPr>
                <w:b/>
              </w:rPr>
              <w:t xml:space="preserve">Career Grade Level 3 </w:t>
            </w:r>
            <w:r w:rsidRPr="001E788D">
              <w:t>Planning Officer (Development Management)</w:t>
            </w:r>
            <w:r w:rsidRPr="001E788D">
              <w:rPr>
                <w:b/>
              </w:rPr>
              <w:t xml:space="preserve"> </w:t>
            </w:r>
            <w:r w:rsidRPr="001E788D">
              <w:t xml:space="preserve"> </w:t>
            </w:r>
          </w:p>
        </w:tc>
      </w:tr>
      <w:tr w:rsidR="001E788D" w:rsidRPr="001E788D" w14:paraId="5B27361C" w14:textId="77777777" w:rsidTr="00CC4A5D">
        <w:trPr>
          <w:trHeight w:val="1279"/>
        </w:trPr>
        <w:tc>
          <w:tcPr>
            <w:tcW w:w="903" w:type="dxa"/>
            <w:tcBorders>
              <w:top w:val="single" w:sz="4" w:space="0" w:color="000000"/>
              <w:left w:val="single" w:sz="4" w:space="0" w:color="000000"/>
              <w:bottom w:val="single" w:sz="4" w:space="0" w:color="000000"/>
              <w:right w:val="single" w:sz="4" w:space="0" w:color="000000"/>
            </w:tcBorders>
          </w:tcPr>
          <w:p w14:paraId="0DC6E533" w14:textId="77777777" w:rsidR="001E788D" w:rsidRPr="001E788D" w:rsidRDefault="001E788D" w:rsidP="001E788D">
            <w:pPr>
              <w:spacing w:after="95" w:line="259" w:lineRule="auto"/>
              <w:ind w:left="136" w:right="0" w:firstLine="0"/>
              <w:jc w:val="center"/>
            </w:pPr>
            <w:r w:rsidRPr="001E788D">
              <w:rPr>
                <w:b/>
              </w:rPr>
              <w:t xml:space="preserve"> </w:t>
            </w:r>
            <w:r w:rsidRPr="001E788D">
              <w:t xml:space="preserve"> </w:t>
            </w:r>
          </w:p>
          <w:p w14:paraId="225397FE" w14:textId="77777777" w:rsidR="001E788D" w:rsidRPr="001E788D" w:rsidRDefault="001E788D" w:rsidP="001E788D">
            <w:pPr>
              <w:spacing w:after="0" w:line="259" w:lineRule="auto"/>
              <w:ind w:left="0" w:right="45" w:firstLine="0"/>
              <w:jc w:val="center"/>
            </w:pPr>
            <w:r w:rsidRPr="001E788D">
              <w:rPr>
                <w:b/>
              </w:rPr>
              <w:t xml:space="preserve">B3 </w:t>
            </w: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7BFAA32B" w14:textId="77777777" w:rsidR="001E788D" w:rsidRPr="001E788D" w:rsidRDefault="001E788D" w:rsidP="001E788D">
            <w:pPr>
              <w:spacing w:after="95" w:line="259" w:lineRule="auto"/>
              <w:ind w:left="0" w:right="0" w:firstLine="0"/>
              <w:jc w:val="left"/>
            </w:pPr>
            <w:r w:rsidRPr="001E788D">
              <w:rPr>
                <w:b/>
              </w:rPr>
              <w:t xml:space="preserve">Qualifications: </w:t>
            </w:r>
            <w:r w:rsidRPr="001E788D">
              <w:t xml:space="preserve"> </w:t>
            </w:r>
          </w:p>
          <w:p w14:paraId="595295CA" w14:textId="77777777" w:rsidR="001E788D" w:rsidRPr="001E788D" w:rsidRDefault="001E788D" w:rsidP="001E788D">
            <w:pPr>
              <w:spacing w:after="0" w:line="259" w:lineRule="auto"/>
              <w:ind w:left="0" w:right="0" w:firstLine="0"/>
              <w:jc w:val="left"/>
            </w:pPr>
            <w:r w:rsidRPr="001E788D">
              <w:t xml:space="preserve">Essential: RTPI accredited postgraduate degree  </w:t>
            </w:r>
          </w:p>
          <w:p w14:paraId="5049593F" w14:textId="77777777" w:rsidR="001E788D" w:rsidRPr="001E788D" w:rsidRDefault="001E788D" w:rsidP="001E788D">
            <w:pPr>
              <w:spacing w:after="0" w:line="259" w:lineRule="auto"/>
              <w:ind w:left="1118" w:right="0" w:firstLine="0"/>
              <w:jc w:val="left"/>
            </w:pPr>
            <w:r w:rsidRPr="001E788D">
              <w:t xml:space="preserve">Eligible for Membership of RTPI or RICS (Planning &amp; Development)  </w:t>
            </w:r>
          </w:p>
          <w:p w14:paraId="28F1B130" w14:textId="77777777" w:rsidR="001E788D" w:rsidRPr="001E788D" w:rsidRDefault="001E788D" w:rsidP="001E788D">
            <w:pPr>
              <w:spacing w:after="0" w:line="259" w:lineRule="auto"/>
              <w:ind w:left="1118" w:right="0" w:firstLine="0"/>
              <w:jc w:val="left"/>
            </w:pPr>
            <w:r w:rsidRPr="001E788D">
              <w:t>Evidence of relevant Continuing Professional Development (CPD)</w:t>
            </w:r>
            <w:r w:rsidRPr="001E788D">
              <w:rPr>
                <w:b/>
              </w:rPr>
              <w:t xml:space="preserve"> </w:t>
            </w:r>
            <w:r w:rsidRPr="001E788D">
              <w:t xml:space="preserve"> </w:t>
            </w:r>
          </w:p>
        </w:tc>
      </w:tr>
      <w:tr w:rsidR="001E788D" w:rsidRPr="001E788D" w14:paraId="1D1DAB5B" w14:textId="77777777" w:rsidTr="00CC4A5D">
        <w:trPr>
          <w:trHeight w:val="10266"/>
        </w:trPr>
        <w:tc>
          <w:tcPr>
            <w:tcW w:w="903" w:type="dxa"/>
            <w:tcBorders>
              <w:top w:val="single" w:sz="4" w:space="0" w:color="000000"/>
              <w:left w:val="single" w:sz="4" w:space="0" w:color="000000"/>
              <w:bottom w:val="single" w:sz="4" w:space="0" w:color="000000"/>
              <w:right w:val="single" w:sz="4" w:space="0" w:color="000000"/>
            </w:tcBorders>
          </w:tcPr>
          <w:p w14:paraId="0A53A871" w14:textId="77777777" w:rsidR="001E788D" w:rsidRPr="001E788D" w:rsidRDefault="001E788D" w:rsidP="001E788D">
            <w:pPr>
              <w:spacing w:after="100" w:line="259" w:lineRule="auto"/>
              <w:ind w:left="136" w:right="0" w:firstLine="0"/>
              <w:jc w:val="center"/>
            </w:pPr>
            <w:r w:rsidRPr="001E788D">
              <w:rPr>
                <w:b/>
              </w:rPr>
              <w:t xml:space="preserve"> </w:t>
            </w:r>
            <w:r w:rsidRPr="001E788D">
              <w:t xml:space="preserve"> </w:t>
            </w:r>
          </w:p>
          <w:p w14:paraId="4671A97A" w14:textId="77777777" w:rsidR="001E788D" w:rsidRPr="001E788D" w:rsidRDefault="001E788D" w:rsidP="001E788D">
            <w:pPr>
              <w:spacing w:after="0" w:line="259" w:lineRule="auto"/>
              <w:ind w:left="0" w:right="45" w:firstLine="0"/>
              <w:jc w:val="center"/>
            </w:pPr>
            <w:r w:rsidRPr="001E788D">
              <w:rPr>
                <w:b/>
              </w:rPr>
              <w:t xml:space="preserve">C3 </w:t>
            </w: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117F9087" w14:textId="77777777" w:rsidR="001E788D" w:rsidRPr="001E788D" w:rsidRDefault="001E788D" w:rsidP="001E788D">
            <w:pPr>
              <w:spacing w:after="98" w:line="259" w:lineRule="auto"/>
              <w:ind w:left="0" w:right="0" w:firstLine="0"/>
              <w:jc w:val="left"/>
            </w:pPr>
            <w:r w:rsidRPr="001E788D">
              <w:rPr>
                <w:b/>
              </w:rPr>
              <w:t xml:space="preserve">Knowledge: </w:t>
            </w:r>
            <w:r w:rsidRPr="001E788D">
              <w:t xml:space="preserve"> </w:t>
            </w:r>
          </w:p>
          <w:p w14:paraId="65D85166" w14:textId="77777777" w:rsidR="001E788D" w:rsidRPr="001E788D" w:rsidRDefault="001E788D" w:rsidP="001E788D">
            <w:pPr>
              <w:spacing w:after="117" w:line="239" w:lineRule="auto"/>
              <w:ind w:left="0" w:right="0" w:firstLine="0"/>
              <w:jc w:val="left"/>
            </w:pPr>
            <w:r w:rsidRPr="001E788D">
              <w:t xml:space="preserve">From a Development Management perspective, a good understanding of current issues &amp; developments affecting planning, regeneration &amp; local government in London  </w:t>
            </w:r>
          </w:p>
          <w:p w14:paraId="36B7A566" w14:textId="77777777" w:rsidR="001E788D" w:rsidRPr="001E788D" w:rsidRDefault="001E788D" w:rsidP="001E788D">
            <w:pPr>
              <w:spacing w:after="122" w:line="238" w:lineRule="auto"/>
              <w:ind w:left="0" w:right="0" w:firstLine="0"/>
              <w:jc w:val="left"/>
            </w:pPr>
            <w:r w:rsidRPr="001E788D">
              <w:t xml:space="preserve">From a Development Management perspective, a good understanding of main central government &amp; development plan policy issues  </w:t>
            </w:r>
          </w:p>
          <w:p w14:paraId="3E5110BF" w14:textId="77777777" w:rsidR="001E788D" w:rsidRPr="001E788D" w:rsidRDefault="001E788D" w:rsidP="001E788D">
            <w:pPr>
              <w:spacing w:after="115" w:line="238" w:lineRule="auto"/>
              <w:ind w:left="0" w:right="0" w:firstLine="0"/>
              <w:jc w:val="left"/>
            </w:pPr>
            <w:r w:rsidRPr="001E788D">
              <w:t xml:space="preserve">From a Development Management perspective, a good understanding of planning and related legislation  </w:t>
            </w:r>
          </w:p>
          <w:p w14:paraId="46FC4F4B" w14:textId="77777777" w:rsidR="001E788D" w:rsidRPr="001E788D" w:rsidRDefault="001E788D" w:rsidP="001E788D">
            <w:pPr>
              <w:spacing w:after="118" w:line="240" w:lineRule="auto"/>
              <w:ind w:left="0" w:right="0" w:firstLine="0"/>
              <w:jc w:val="left"/>
            </w:pPr>
            <w:r w:rsidRPr="001E788D">
              <w:t xml:space="preserve">From a Development Management perspective, a good understanding of the operation of local government  </w:t>
            </w:r>
          </w:p>
          <w:p w14:paraId="587ADD44" w14:textId="77777777" w:rsidR="001E788D" w:rsidRPr="001E788D" w:rsidRDefault="001E788D" w:rsidP="001E788D">
            <w:pPr>
              <w:spacing w:after="139" w:line="259" w:lineRule="auto"/>
              <w:ind w:left="0" w:right="0" w:firstLine="0"/>
              <w:jc w:val="left"/>
            </w:pPr>
            <w:r w:rsidRPr="001E788D">
              <w:rPr>
                <w:b/>
              </w:rPr>
              <w:t xml:space="preserve">Experience: </w:t>
            </w:r>
            <w:r w:rsidRPr="001E788D">
              <w:t xml:space="preserve"> </w:t>
            </w:r>
          </w:p>
          <w:p w14:paraId="7C875E8E" w14:textId="77777777" w:rsidR="001E788D" w:rsidRPr="001E788D" w:rsidRDefault="001E788D" w:rsidP="001E788D">
            <w:pPr>
              <w:spacing w:after="93" w:line="259" w:lineRule="auto"/>
              <w:ind w:left="0" w:right="0" w:firstLine="0"/>
              <w:jc w:val="left"/>
            </w:pPr>
            <w:r w:rsidRPr="001E788D">
              <w:t xml:space="preserve">2 years’ Development Management experience  </w:t>
            </w:r>
          </w:p>
          <w:p w14:paraId="70435A28" w14:textId="77777777" w:rsidR="001E788D" w:rsidRPr="001E788D" w:rsidRDefault="001E788D" w:rsidP="001E788D">
            <w:pPr>
              <w:spacing w:after="43" w:line="309" w:lineRule="auto"/>
              <w:ind w:left="0" w:right="302" w:firstLine="0"/>
              <w:jc w:val="left"/>
            </w:pPr>
            <w:r w:rsidRPr="001E788D">
              <w:t xml:space="preserve">Planning Applications: provide effective and responsive development control services on a mixed caseload of development proposals, planning applications and appeals, including large, complex and specialised developments types and issues Appeal experience: written representations &amp; informal hearings </w:t>
            </w:r>
            <w:r w:rsidRPr="001E788D">
              <w:rPr>
                <w:b/>
              </w:rPr>
              <w:t xml:space="preserve">Skills and abilities: </w:t>
            </w:r>
            <w:r w:rsidRPr="001E788D">
              <w:t xml:space="preserve"> Planning and urban design skills: general level of proficiency  </w:t>
            </w:r>
          </w:p>
          <w:p w14:paraId="62E69203" w14:textId="77777777" w:rsidR="001E788D" w:rsidRPr="001E788D" w:rsidRDefault="001E788D" w:rsidP="001E788D">
            <w:pPr>
              <w:spacing w:after="98" w:line="259" w:lineRule="auto"/>
              <w:ind w:left="0" w:right="0" w:firstLine="0"/>
              <w:jc w:val="left"/>
            </w:pPr>
            <w:r w:rsidRPr="001E788D">
              <w:t xml:space="preserve">Customer care competence  </w:t>
            </w:r>
          </w:p>
          <w:p w14:paraId="427C6311" w14:textId="77777777" w:rsidR="001E788D" w:rsidRPr="001E788D" w:rsidRDefault="001E788D" w:rsidP="001E788D">
            <w:pPr>
              <w:spacing w:after="100" w:line="259" w:lineRule="auto"/>
              <w:ind w:left="0" w:right="0" w:firstLine="0"/>
              <w:jc w:val="left"/>
            </w:pPr>
            <w:r w:rsidRPr="001E788D">
              <w:t xml:space="preserve">Proficient at working in teams  </w:t>
            </w:r>
          </w:p>
          <w:p w14:paraId="38F1652F" w14:textId="77777777" w:rsidR="001E788D" w:rsidRPr="001E788D" w:rsidRDefault="001E788D" w:rsidP="001E788D">
            <w:pPr>
              <w:spacing w:after="98" w:line="259" w:lineRule="auto"/>
              <w:ind w:left="0" w:right="0" w:firstLine="0"/>
              <w:jc w:val="left"/>
            </w:pPr>
            <w:r w:rsidRPr="001E788D">
              <w:t>Competent level of general and developing level of specialist (</w:t>
            </w:r>
            <w:proofErr w:type="spellStart"/>
            <w:r w:rsidRPr="001E788D">
              <w:t>eg</w:t>
            </w:r>
            <w:proofErr w:type="spellEnd"/>
            <w:r w:rsidRPr="001E788D">
              <w:t xml:space="preserve"> Uniform) IT skills  </w:t>
            </w:r>
          </w:p>
          <w:p w14:paraId="1FC38608" w14:textId="77777777" w:rsidR="001E788D" w:rsidRPr="001E788D" w:rsidRDefault="001E788D" w:rsidP="001E788D">
            <w:pPr>
              <w:spacing w:after="93" w:line="259" w:lineRule="auto"/>
              <w:ind w:left="0" w:right="0" w:firstLine="0"/>
              <w:jc w:val="left"/>
            </w:pPr>
            <w:r w:rsidRPr="001E788D">
              <w:t xml:space="preserve">Time/priority management: good level of proficiency  </w:t>
            </w:r>
          </w:p>
          <w:p w14:paraId="2AF99F19" w14:textId="77777777" w:rsidR="001E788D" w:rsidRPr="001E788D" w:rsidRDefault="001E788D" w:rsidP="001E788D">
            <w:pPr>
              <w:spacing w:after="56" w:line="296" w:lineRule="auto"/>
              <w:ind w:left="0" w:right="0" w:firstLine="0"/>
              <w:jc w:val="left"/>
            </w:pPr>
            <w:r w:rsidRPr="001E788D">
              <w:t xml:space="preserve">Resilience and ability to work effectively when under pressure: effective in most </w:t>
            </w:r>
            <w:proofErr w:type="gramStart"/>
            <w:r w:rsidRPr="001E788D">
              <w:t>situations</w:t>
            </w:r>
            <w:proofErr w:type="gramEnd"/>
            <w:r w:rsidRPr="001E788D">
              <w:t xml:space="preserve"> logical thinker with attention to detail &amp; ability to analyse &amp; weigh complex issues and achieve a quality/quantity balance  </w:t>
            </w:r>
          </w:p>
          <w:p w14:paraId="455952C8" w14:textId="77777777" w:rsidR="001E788D" w:rsidRPr="001E788D" w:rsidRDefault="001E788D" w:rsidP="001E788D">
            <w:pPr>
              <w:spacing w:after="57" w:line="295" w:lineRule="auto"/>
              <w:ind w:left="0" w:right="0" w:firstLine="0"/>
              <w:jc w:val="left"/>
            </w:pPr>
            <w:r w:rsidRPr="001E788D">
              <w:t xml:space="preserve">Writing: display good level of ability in letter writing; clear reports on a wide range of planning issues; exhibit a clear &amp; comprehensible writing style in line with Plain English principles Verbal communication: effective in difficult situations  </w:t>
            </w:r>
          </w:p>
          <w:p w14:paraId="0EC98E30" w14:textId="77777777" w:rsidR="001E788D" w:rsidRPr="001E788D" w:rsidRDefault="001E788D" w:rsidP="001E788D">
            <w:pPr>
              <w:spacing w:after="98" w:line="259" w:lineRule="auto"/>
              <w:ind w:left="0" w:right="0" w:firstLine="0"/>
              <w:jc w:val="left"/>
            </w:pPr>
            <w:r w:rsidRPr="001E788D">
              <w:t xml:space="preserve">Presentation skills: effective ability  </w:t>
            </w:r>
          </w:p>
          <w:p w14:paraId="65607E82" w14:textId="77777777" w:rsidR="001E788D" w:rsidRPr="001E788D" w:rsidRDefault="001E788D" w:rsidP="001E788D">
            <w:pPr>
              <w:spacing w:after="103" w:line="259" w:lineRule="auto"/>
              <w:ind w:left="0" w:right="0" w:firstLine="0"/>
              <w:jc w:val="left"/>
            </w:pPr>
            <w:r w:rsidRPr="001E788D">
              <w:t xml:space="preserve">Negotiation: good level of proficiency; clear listening, questioning and reasoning ability  </w:t>
            </w:r>
          </w:p>
          <w:p w14:paraId="41E22E79" w14:textId="77777777" w:rsidR="001E788D" w:rsidRPr="001E788D" w:rsidRDefault="001E788D" w:rsidP="001E788D">
            <w:pPr>
              <w:spacing w:after="0" w:line="259" w:lineRule="auto"/>
              <w:ind w:left="0" w:right="0" w:firstLine="0"/>
              <w:jc w:val="left"/>
            </w:pPr>
            <w:r w:rsidRPr="001E788D">
              <w:t xml:space="preserve">Assertiveness: developing effective ability  </w:t>
            </w:r>
          </w:p>
        </w:tc>
      </w:tr>
      <w:tr w:rsidR="001E788D" w:rsidRPr="001E788D" w14:paraId="35F52F73" w14:textId="77777777" w:rsidTr="00CC4A5D">
        <w:trPr>
          <w:trHeight w:val="406"/>
        </w:trPr>
        <w:tc>
          <w:tcPr>
            <w:tcW w:w="10490" w:type="dxa"/>
            <w:gridSpan w:val="2"/>
            <w:tcBorders>
              <w:top w:val="single" w:sz="4" w:space="0" w:color="000000"/>
              <w:left w:val="single" w:sz="4" w:space="0" w:color="000000"/>
              <w:bottom w:val="single" w:sz="4" w:space="0" w:color="000000"/>
              <w:right w:val="single" w:sz="4" w:space="0" w:color="000000"/>
            </w:tcBorders>
          </w:tcPr>
          <w:p w14:paraId="16437BE8" w14:textId="77777777" w:rsidR="001E788D" w:rsidRPr="001E788D" w:rsidRDefault="001E788D" w:rsidP="001E788D">
            <w:pPr>
              <w:spacing w:after="0" w:line="259" w:lineRule="auto"/>
              <w:ind w:left="0" w:right="0" w:firstLine="0"/>
              <w:jc w:val="left"/>
            </w:pPr>
            <w:r w:rsidRPr="001E788D">
              <w:rPr>
                <w:b/>
              </w:rPr>
              <w:lastRenderedPageBreak/>
              <w:t xml:space="preserve">Career Grade Level 4 </w:t>
            </w:r>
            <w:r w:rsidRPr="001E788D">
              <w:t>Senior Planning Officer (Development Management)</w:t>
            </w:r>
            <w:r w:rsidRPr="001E788D">
              <w:rPr>
                <w:b/>
              </w:rPr>
              <w:t xml:space="preserve"> </w:t>
            </w:r>
            <w:r w:rsidRPr="001E788D">
              <w:t xml:space="preserve"> </w:t>
            </w:r>
          </w:p>
        </w:tc>
      </w:tr>
      <w:tr w:rsidR="001E788D" w:rsidRPr="001E788D" w14:paraId="79BC4C58" w14:textId="77777777" w:rsidTr="00CC4A5D">
        <w:trPr>
          <w:trHeight w:val="1282"/>
        </w:trPr>
        <w:tc>
          <w:tcPr>
            <w:tcW w:w="903" w:type="dxa"/>
            <w:tcBorders>
              <w:top w:val="single" w:sz="4" w:space="0" w:color="000000"/>
              <w:left w:val="single" w:sz="4" w:space="0" w:color="000000"/>
              <w:bottom w:val="single" w:sz="4" w:space="0" w:color="000000"/>
              <w:right w:val="single" w:sz="4" w:space="0" w:color="000000"/>
            </w:tcBorders>
          </w:tcPr>
          <w:p w14:paraId="1A2A2326" w14:textId="77777777" w:rsidR="001E788D" w:rsidRPr="001E788D" w:rsidRDefault="001E788D" w:rsidP="001E788D">
            <w:pPr>
              <w:spacing w:after="103" w:line="259" w:lineRule="auto"/>
              <w:ind w:left="97" w:right="0" w:firstLine="0"/>
              <w:jc w:val="center"/>
            </w:pPr>
            <w:r w:rsidRPr="001E788D">
              <w:rPr>
                <w:b/>
              </w:rPr>
              <w:t xml:space="preserve"> </w:t>
            </w:r>
            <w:r w:rsidRPr="001E788D">
              <w:t xml:space="preserve"> </w:t>
            </w:r>
          </w:p>
          <w:p w14:paraId="5D933082" w14:textId="77777777" w:rsidR="001E788D" w:rsidRPr="001E788D" w:rsidRDefault="001E788D" w:rsidP="001E788D">
            <w:pPr>
              <w:spacing w:after="0" w:line="259" w:lineRule="auto"/>
              <w:ind w:left="0" w:right="84" w:firstLine="0"/>
              <w:jc w:val="center"/>
            </w:pPr>
            <w:r w:rsidRPr="001E788D">
              <w:rPr>
                <w:b/>
              </w:rPr>
              <w:t xml:space="preserve">B4 </w:t>
            </w:r>
            <w:r w:rsidRPr="001E788D">
              <w:t xml:space="preserve"> </w:t>
            </w:r>
          </w:p>
        </w:tc>
        <w:tc>
          <w:tcPr>
            <w:tcW w:w="9587" w:type="dxa"/>
            <w:tcBorders>
              <w:top w:val="single" w:sz="4" w:space="0" w:color="000000"/>
              <w:left w:val="single" w:sz="4" w:space="0" w:color="000000"/>
              <w:bottom w:val="single" w:sz="4" w:space="0" w:color="000000"/>
              <w:right w:val="single" w:sz="4" w:space="0" w:color="000000"/>
            </w:tcBorders>
          </w:tcPr>
          <w:p w14:paraId="72B8E4E8" w14:textId="77777777" w:rsidR="001E788D" w:rsidRPr="001E788D" w:rsidRDefault="001E788D" w:rsidP="001E788D">
            <w:pPr>
              <w:spacing w:after="98" w:line="259" w:lineRule="auto"/>
              <w:ind w:left="0" w:right="0" w:firstLine="0"/>
              <w:jc w:val="left"/>
            </w:pPr>
            <w:r w:rsidRPr="001E788D">
              <w:rPr>
                <w:b/>
              </w:rPr>
              <w:t xml:space="preserve">Qualifications: </w:t>
            </w:r>
            <w:r w:rsidRPr="001E788D">
              <w:t xml:space="preserve"> </w:t>
            </w:r>
          </w:p>
          <w:p w14:paraId="3A3297E3" w14:textId="77777777" w:rsidR="001E788D" w:rsidRPr="001E788D" w:rsidRDefault="001E788D" w:rsidP="001E788D">
            <w:pPr>
              <w:spacing w:after="0" w:line="259" w:lineRule="auto"/>
              <w:ind w:left="0" w:right="0" w:firstLine="0"/>
              <w:jc w:val="left"/>
            </w:pPr>
            <w:r w:rsidRPr="001E788D">
              <w:t xml:space="preserve">Essential: RTPI accredited postgraduate degree  </w:t>
            </w:r>
          </w:p>
          <w:p w14:paraId="41F99FD4" w14:textId="77777777" w:rsidR="001E788D" w:rsidRPr="001E788D" w:rsidRDefault="001E788D" w:rsidP="001E788D">
            <w:pPr>
              <w:spacing w:after="0" w:line="259" w:lineRule="auto"/>
              <w:ind w:left="1118" w:right="0" w:firstLine="0"/>
              <w:jc w:val="left"/>
            </w:pPr>
            <w:r w:rsidRPr="001E788D">
              <w:t xml:space="preserve">Eligible for Membership of RTPI or RICS (Planning &amp; Development)  </w:t>
            </w:r>
          </w:p>
          <w:p w14:paraId="207562FB" w14:textId="77777777" w:rsidR="001E788D" w:rsidRDefault="001E788D" w:rsidP="001E788D">
            <w:pPr>
              <w:spacing w:after="0" w:line="259" w:lineRule="auto"/>
              <w:ind w:left="1118" w:right="0" w:firstLine="0"/>
              <w:jc w:val="left"/>
            </w:pPr>
            <w:r w:rsidRPr="001E788D">
              <w:t>Evidence of relevant Continuing Professional Development (CPD)</w:t>
            </w:r>
            <w:r w:rsidRPr="001E788D">
              <w:rPr>
                <w:b/>
              </w:rPr>
              <w:t xml:space="preserve"> </w:t>
            </w:r>
            <w:r w:rsidRPr="001E788D">
              <w:t xml:space="preserve"> </w:t>
            </w:r>
          </w:p>
          <w:p w14:paraId="5262FE4A" w14:textId="77777777" w:rsidR="00A51886" w:rsidRDefault="00A51886" w:rsidP="001E788D">
            <w:pPr>
              <w:spacing w:after="0" w:line="259" w:lineRule="auto"/>
              <w:ind w:left="1118" w:right="0" w:firstLine="0"/>
              <w:jc w:val="left"/>
            </w:pPr>
          </w:p>
          <w:p w14:paraId="3AC2452F" w14:textId="77777777" w:rsidR="00A51886" w:rsidRDefault="00A51886" w:rsidP="001E788D">
            <w:pPr>
              <w:spacing w:after="0" w:line="259" w:lineRule="auto"/>
              <w:ind w:left="1118" w:right="0" w:firstLine="0"/>
              <w:jc w:val="left"/>
            </w:pPr>
          </w:p>
          <w:p w14:paraId="49E4EFEB" w14:textId="77777777" w:rsidR="00A51886" w:rsidRDefault="00A51886" w:rsidP="001E788D">
            <w:pPr>
              <w:spacing w:after="0" w:line="259" w:lineRule="auto"/>
              <w:ind w:left="1118" w:right="0" w:firstLine="0"/>
              <w:jc w:val="left"/>
            </w:pPr>
          </w:p>
          <w:p w14:paraId="6ED4EE06" w14:textId="77777777" w:rsidR="00A51886" w:rsidRPr="001E788D" w:rsidRDefault="00A51886" w:rsidP="001E788D">
            <w:pPr>
              <w:spacing w:after="0" w:line="259" w:lineRule="auto"/>
              <w:ind w:left="1118" w:right="0" w:firstLine="0"/>
              <w:jc w:val="left"/>
            </w:pPr>
          </w:p>
        </w:tc>
      </w:tr>
      <w:tr w:rsidR="00A51886" w:rsidRPr="001E788D" w14:paraId="17461594" w14:textId="77777777" w:rsidTr="00CC4A5D">
        <w:trPr>
          <w:trHeight w:val="1282"/>
        </w:trPr>
        <w:tc>
          <w:tcPr>
            <w:tcW w:w="903" w:type="dxa"/>
            <w:tcBorders>
              <w:top w:val="single" w:sz="4" w:space="0" w:color="000000"/>
              <w:left w:val="single" w:sz="4" w:space="0" w:color="000000"/>
              <w:bottom w:val="single" w:sz="4" w:space="0" w:color="000000"/>
              <w:right w:val="single" w:sz="4" w:space="0" w:color="000000"/>
            </w:tcBorders>
          </w:tcPr>
          <w:p w14:paraId="47C9C906" w14:textId="77777777" w:rsidR="00A51886" w:rsidRPr="001E788D" w:rsidRDefault="00A51886" w:rsidP="00A51886">
            <w:pPr>
              <w:spacing w:after="103" w:line="259" w:lineRule="auto"/>
              <w:ind w:left="97" w:right="0" w:firstLine="0"/>
              <w:rPr>
                <w:b/>
              </w:rPr>
            </w:pPr>
            <w:r>
              <w:rPr>
                <w:b/>
              </w:rPr>
              <w:t>C4</w:t>
            </w:r>
          </w:p>
        </w:tc>
        <w:tc>
          <w:tcPr>
            <w:tcW w:w="9587" w:type="dxa"/>
            <w:tcBorders>
              <w:top w:val="single" w:sz="4" w:space="0" w:color="000000"/>
              <w:left w:val="single" w:sz="4" w:space="0" w:color="000000"/>
              <w:bottom w:val="single" w:sz="4" w:space="0" w:color="000000"/>
              <w:right w:val="single" w:sz="4" w:space="0" w:color="000000"/>
            </w:tcBorders>
          </w:tcPr>
          <w:p w14:paraId="2331CB2A" w14:textId="77777777" w:rsidR="00A51886" w:rsidRDefault="00A51886" w:rsidP="001E788D">
            <w:pPr>
              <w:spacing w:after="98" w:line="259" w:lineRule="auto"/>
              <w:ind w:left="0" w:right="0" w:firstLine="0"/>
              <w:jc w:val="left"/>
              <w:rPr>
                <w:b/>
              </w:rPr>
            </w:pPr>
            <w:r w:rsidRPr="00A51886">
              <w:rPr>
                <w:b/>
              </w:rPr>
              <w:t xml:space="preserve">Knowledge: </w:t>
            </w:r>
          </w:p>
          <w:p w14:paraId="484BD7E2" w14:textId="77777777" w:rsidR="00A51886" w:rsidRPr="00A51886" w:rsidRDefault="00A51886" w:rsidP="001E788D">
            <w:pPr>
              <w:spacing w:after="98" w:line="259" w:lineRule="auto"/>
              <w:ind w:left="0" w:right="0" w:firstLine="0"/>
              <w:jc w:val="left"/>
            </w:pPr>
          </w:p>
          <w:p w14:paraId="20A5D9D6" w14:textId="77777777" w:rsidR="00A51886" w:rsidRPr="00A51886" w:rsidRDefault="00A51886" w:rsidP="001E788D">
            <w:pPr>
              <w:spacing w:after="98" w:line="259" w:lineRule="auto"/>
              <w:ind w:left="0" w:right="0" w:firstLine="0"/>
              <w:jc w:val="left"/>
            </w:pPr>
            <w:r w:rsidRPr="00A51886">
              <w:t>From a Development Management perspective, a comprehensive understanding of current issues &amp; developments affecting planning, regeneration &amp; local government in London</w:t>
            </w:r>
          </w:p>
          <w:p w14:paraId="15A2AD54" w14:textId="77777777" w:rsidR="00A51886" w:rsidRPr="00A51886" w:rsidRDefault="00A51886" w:rsidP="001E788D">
            <w:pPr>
              <w:spacing w:after="98" w:line="259" w:lineRule="auto"/>
              <w:ind w:left="0" w:right="0" w:firstLine="0"/>
              <w:jc w:val="left"/>
            </w:pPr>
            <w:r w:rsidRPr="00A51886">
              <w:t xml:space="preserve"> From a Development Management perspective, a comprehensive understanding of main central government &amp; development plan policy issues</w:t>
            </w:r>
          </w:p>
          <w:p w14:paraId="1CE0270A" w14:textId="77777777" w:rsidR="00A51886" w:rsidRPr="00A51886" w:rsidRDefault="00A51886" w:rsidP="001E788D">
            <w:pPr>
              <w:spacing w:after="98" w:line="259" w:lineRule="auto"/>
              <w:ind w:left="0" w:right="0" w:firstLine="0"/>
              <w:jc w:val="left"/>
            </w:pPr>
            <w:r w:rsidRPr="00A51886">
              <w:t xml:space="preserve"> From a Development Management perspective, a comprehensive understanding of planning legislation &amp; good understanding of related legislation including local government legislation </w:t>
            </w:r>
          </w:p>
          <w:p w14:paraId="5E4674F6" w14:textId="77777777" w:rsidR="00A51886" w:rsidRPr="00A51886" w:rsidRDefault="00A51886" w:rsidP="001E788D">
            <w:pPr>
              <w:spacing w:after="98" w:line="259" w:lineRule="auto"/>
              <w:ind w:left="0" w:right="0" w:firstLine="0"/>
              <w:jc w:val="left"/>
            </w:pPr>
            <w:r w:rsidRPr="00A51886">
              <w:t xml:space="preserve">From a Development Management perspective, a general level of political awareness &amp; good understanding of the operation of local government </w:t>
            </w:r>
          </w:p>
          <w:p w14:paraId="5001E266" w14:textId="77777777" w:rsidR="00A51886" w:rsidRPr="00A51886" w:rsidRDefault="00A51886" w:rsidP="001E788D">
            <w:pPr>
              <w:spacing w:after="98" w:line="259" w:lineRule="auto"/>
              <w:ind w:left="0" w:right="0" w:firstLine="0"/>
              <w:jc w:val="left"/>
            </w:pPr>
            <w:r w:rsidRPr="00A51886">
              <w:t xml:space="preserve">Experience: </w:t>
            </w:r>
          </w:p>
          <w:p w14:paraId="73574582" w14:textId="77777777" w:rsidR="00A51886" w:rsidRPr="00A51886" w:rsidRDefault="00A51886" w:rsidP="001E788D">
            <w:pPr>
              <w:spacing w:after="98" w:line="259" w:lineRule="auto"/>
              <w:ind w:left="0" w:right="0" w:firstLine="0"/>
              <w:jc w:val="left"/>
            </w:pPr>
            <w:r w:rsidRPr="00A51886">
              <w:t xml:space="preserve">Track record of professional achievement in a similarly large and complex organisation </w:t>
            </w:r>
          </w:p>
          <w:p w14:paraId="76127FFD" w14:textId="77777777" w:rsidR="00A51886" w:rsidRPr="00A51886" w:rsidRDefault="00A51886" w:rsidP="001E788D">
            <w:pPr>
              <w:spacing w:after="98" w:line="259" w:lineRule="auto"/>
              <w:ind w:left="0" w:right="0" w:firstLine="0"/>
              <w:jc w:val="left"/>
            </w:pPr>
            <w:r w:rsidRPr="00A51886">
              <w:t>4 years’ post qualification Development Management experience</w:t>
            </w:r>
          </w:p>
          <w:p w14:paraId="3EC4FF2D" w14:textId="77777777" w:rsidR="00A51886" w:rsidRPr="00A51886" w:rsidRDefault="00A51886" w:rsidP="001E788D">
            <w:pPr>
              <w:spacing w:after="98" w:line="259" w:lineRule="auto"/>
              <w:ind w:left="0" w:right="0" w:firstLine="0"/>
              <w:jc w:val="left"/>
            </w:pPr>
            <w:r w:rsidRPr="00A51886">
              <w:t xml:space="preserve"> Planning Applications: provide effective and responsive development control services on a caseload of mostly complex development proposals, planning applications and appeals requiring a wide range of knowledge and contacts </w:t>
            </w:r>
          </w:p>
          <w:p w14:paraId="267E3B57" w14:textId="77777777" w:rsidR="00A51886" w:rsidRPr="00A51886" w:rsidRDefault="00A51886" w:rsidP="001E788D">
            <w:pPr>
              <w:spacing w:after="98" w:line="259" w:lineRule="auto"/>
              <w:ind w:left="0" w:right="0" w:firstLine="0"/>
              <w:jc w:val="left"/>
            </w:pPr>
            <w:r w:rsidRPr="00A51886">
              <w:t xml:space="preserve">Appeal experience: </w:t>
            </w:r>
          </w:p>
          <w:p w14:paraId="53B731DA" w14:textId="77777777" w:rsidR="00A51886" w:rsidRPr="00A51886" w:rsidRDefault="00A51886" w:rsidP="001E788D">
            <w:pPr>
              <w:spacing w:after="98" w:line="259" w:lineRule="auto"/>
              <w:ind w:left="0" w:right="0" w:firstLine="0"/>
              <w:jc w:val="left"/>
            </w:pPr>
            <w:r w:rsidRPr="00A51886">
              <w:t xml:space="preserve">public inquiries Skills and abilities: </w:t>
            </w:r>
          </w:p>
          <w:p w14:paraId="36004958" w14:textId="77777777" w:rsidR="00A51886" w:rsidRPr="00A51886" w:rsidRDefault="00A51886" w:rsidP="001E788D">
            <w:pPr>
              <w:spacing w:after="98" w:line="259" w:lineRule="auto"/>
              <w:ind w:left="0" w:right="0" w:firstLine="0"/>
              <w:jc w:val="left"/>
            </w:pPr>
            <w:r w:rsidRPr="00A51886">
              <w:t xml:space="preserve">Planning and urban design skills: high level of proficiency </w:t>
            </w:r>
          </w:p>
          <w:p w14:paraId="440A83F1" w14:textId="77777777" w:rsidR="00A51886" w:rsidRPr="00A51886" w:rsidRDefault="00A51886" w:rsidP="001E788D">
            <w:pPr>
              <w:spacing w:after="98" w:line="259" w:lineRule="auto"/>
              <w:ind w:left="0" w:right="0" w:firstLine="0"/>
              <w:jc w:val="left"/>
            </w:pPr>
            <w:r w:rsidRPr="00A51886">
              <w:t xml:space="preserve">Customer care proficiency </w:t>
            </w:r>
          </w:p>
          <w:p w14:paraId="62749F9F" w14:textId="77777777" w:rsidR="00A51886" w:rsidRPr="00A51886" w:rsidRDefault="00A51886" w:rsidP="001E788D">
            <w:pPr>
              <w:spacing w:after="98" w:line="259" w:lineRule="auto"/>
              <w:ind w:left="0" w:right="0" w:firstLine="0"/>
              <w:jc w:val="left"/>
            </w:pPr>
            <w:r w:rsidRPr="00A51886">
              <w:t>Good understanding of the dynamics of team working</w:t>
            </w:r>
          </w:p>
          <w:p w14:paraId="2F1C8642" w14:textId="77777777" w:rsidR="00A51886" w:rsidRPr="00A51886" w:rsidRDefault="00A51886" w:rsidP="001E788D">
            <w:pPr>
              <w:spacing w:after="98" w:line="259" w:lineRule="auto"/>
              <w:ind w:left="0" w:right="0" w:firstLine="0"/>
              <w:jc w:val="left"/>
            </w:pPr>
            <w:r w:rsidRPr="00A51886">
              <w:t xml:space="preserve"> Proficient level of general and effective level of specialist (</w:t>
            </w:r>
            <w:proofErr w:type="spellStart"/>
            <w:r w:rsidRPr="00A51886">
              <w:t>eg</w:t>
            </w:r>
            <w:proofErr w:type="spellEnd"/>
            <w:r w:rsidRPr="00A51886">
              <w:t xml:space="preserve"> Uniform) IT skills </w:t>
            </w:r>
          </w:p>
          <w:p w14:paraId="7457503D" w14:textId="77777777" w:rsidR="00A51886" w:rsidRPr="00A51886" w:rsidRDefault="00A51886" w:rsidP="001E788D">
            <w:pPr>
              <w:spacing w:after="98" w:line="259" w:lineRule="auto"/>
              <w:ind w:left="0" w:right="0" w:firstLine="0"/>
              <w:jc w:val="left"/>
            </w:pPr>
            <w:r w:rsidRPr="00A51886">
              <w:t>Time/priority management: high level of proficiency</w:t>
            </w:r>
          </w:p>
          <w:p w14:paraId="54AE3230" w14:textId="77777777" w:rsidR="00A51886" w:rsidRPr="00A51886" w:rsidRDefault="00A51886" w:rsidP="001E788D">
            <w:pPr>
              <w:spacing w:after="98" w:line="259" w:lineRule="auto"/>
              <w:ind w:left="0" w:right="0" w:firstLine="0"/>
              <w:jc w:val="left"/>
            </w:pPr>
            <w:r w:rsidRPr="00A51886">
              <w:t xml:space="preserve"> Resilience and ability to work effectively when under pressure: high level of proficiency</w:t>
            </w:r>
          </w:p>
          <w:p w14:paraId="39C8495C" w14:textId="77777777" w:rsidR="00A51886" w:rsidRPr="00A51886" w:rsidRDefault="00A51886" w:rsidP="001E788D">
            <w:pPr>
              <w:spacing w:after="98" w:line="259" w:lineRule="auto"/>
              <w:ind w:left="0" w:right="0" w:firstLine="0"/>
              <w:jc w:val="left"/>
            </w:pPr>
            <w:r w:rsidRPr="00A51886">
              <w:t xml:space="preserve"> Innovative thinker &amp; ability to analyse &amp; weigh complex issues with a demonstrable ability to take tactical decisions and achieve high quality and high-level outputs through the practical application of project management techniques </w:t>
            </w:r>
          </w:p>
          <w:p w14:paraId="53B313CE" w14:textId="77777777" w:rsidR="00A51886" w:rsidRPr="00A51886" w:rsidRDefault="00A51886" w:rsidP="001E788D">
            <w:pPr>
              <w:spacing w:after="98" w:line="259" w:lineRule="auto"/>
              <w:ind w:left="0" w:right="0" w:firstLine="0"/>
              <w:jc w:val="left"/>
            </w:pPr>
            <w:r w:rsidRPr="00A51886">
              <w:t>Writing: di</w:t>
            </w:r>
            <w:bookmarkStart w:id="0" w:name="_GoBack"/>
            <w:bookmarkEnd w:id="0"/>
            <w:r w:rsidRPr="00A51886">
              <w:t xml:space="preserve">splay high level of ability in letter writing; clear reports on complex or controversial issues; exhibit a clear &amp; comprehensible writing style in line with Plain English principles </w:t>
            </w:r>
          </w:p>
          <w:p w14:paraId="180BA752" w14:textId="77777777" w:rsidR="00A51886" w:rsidRPr="00A51886" w:rsidRDefault="00A51886" w:rsidP="001E788D">
            <w:pPr>
              <w:spacing w:after="98" w:line="259" w:lineRule="auto"/>
              <w:ind w:left="0" w:right="0" w:firstLine="0"/>
              <w:jc w:val="left"/>
            </w:pPr>
            <w:r w:rsidRPr="00A51886">
              <w:t xml:space="preserve">Verbal communication: good level of proficiency in most scenarios </w:t>
            </w:r>
          </w:p>
          <w:p w14:paraId="121EB455" w14:textId="77777777" w:rsidR="00A51886" w:rsidRPr="00A51886" w:rsidRDefault="00A51886" w:rsidP="001E788D">
            <w:pPr>
              <w:spacing w:after="98" w:line="259" w:lineRule="auto"/>
              <w:ind w:left="0" w:right="0" w:firstLine="0"/>
              <w:jc w:val="left"/>
            </w:pPr>
            <w:r w:rsidRPr="00A51886">
              <w:t>Presentation skills: presentation of non-controversial items at Committee &amp; developing ability to act as the Council's representative at meetings</w:t>
            </w:r>
          </w:p>
          <w:p w14:paraId="3EF8D58E" w14:textId="77777777" w:rsidR="00A51886" w:rsidRPr="00A51886" w:rsidRDefault="00A51886" w:rsidP="001E788D">
            <w:pPr>
              <w:spacing w:after="98" w:line="259" w:lineRule="auto"/>
              <w:ind w:left="0" w:right="0" w:firstLine="0"/>
              <w:jc w:val="left"/>
            </w:pPr>
            <w:r w:rsidRPr="00A51886">
              <w:t xml:space="preserve"> Negotiation: high level of proficiency; clear listening, questioning and reasoning ability</w:t>
            </w:r>
          </w:p>
          <w:p w14:paraId="6B2576A9" w14:textId="77777777" w:rsidR="00A51886" w:rsidRPr="001E788D" w:rsidRDefault="00A51886" w:rsidP="001E788D">
            <w:pPr>
              <w:spacing w:after="98" w:line="259" w:lineRule="auto"/>
              <w:ind w:left="0" w:right="0" w:firstLine="0"/>
              <w:jc w:val="left"/>
              <w:rPr>
                <w:b/>
              </w:rPr>
            </w:pPr>
            <w:r w:rsidRPr="00A51886">
              <w:t xml:space="preserve"> Assertiveness: effective level of proficienc</w:t>
            </w:r>
            <w:r w:rsidRPr="00A51886">
              <w:t>y</w:t>
            </w:r>
          </w:p>
        </w:tc>
      </w:tr>
    </w:tbl>
    <w:p w14:paraId="76B67CB2" w14:textId="77777777" w:rsidR="001E788D" w:rsidRDefault="001E788D" w:rsidP="00975398">
      <w:pPr>
        <w:ind w:left="0" w:right="8" w:firstLine="0"/>
        <w:rPr>
          <w:lang w:val="en-US"/>
        </w:rPr>
      </w:pPr>
    </w:p>
    <w:p w14:paraId="51DA9FC4" w14:textId="77777777" w:rsidR="001E788D" w:rsidRDefault="001E788D" w:rsidP="00975398">
      <w:pPr>
        <w:ind w:left="0" w:right="8" w:firstLine="0"/>
        <w:rPr>
          <w:lang w:val="en-US"/>
        </w:rPr>
      </w:pPr>
    </w:p>
    <w:p w14:paraId="4B2FF9A5" w14:textId="77777777" w:rsidR="001E788D" w:rsidRDefault="001E788D" w:rsidP="00975398">
      <w:pPr>
        <w:ind w:left="0" w:right="8" w:firstLine="0"/>
        <w:rPr>
          <w:lang w:val="en-US"/>
        </w:rPr>
      </w:pPr>
    </w:p>
    <w:p w14:paraId="0A8907CF" w14:textId="77777777" w:rsidR="001E788D" w:rsidRDefault="001E788D" w:rsidP="00975398">
      <w:pPr>
        <w:ind w:left="0" w:right="8" w:firstLine="0"/>
        <w:rPr>
          <w:lang w:val="en-US"/>
        </w:rPr>
      </w:pPr>
    </w:p>
    <w:p w14:paraId="45FD5402" w14:textId="77777777" w:rsidR="001E788D" w:rsidRDefault="001E788D" w:rsidP="00975398">
      <w:pPr>
        <w:ind w:left="0" w:right="8" w:firstLine="0"/>
        <w:rPr>
          <w:lang w:val="en-US"/>
        </w:rPr>
      </w:pPr>
    </w:p>
    <w:p w14:paraId="228CB954" w14:textId="77777777" w:rsidR="001E788D" w:rsidRDefault="001E788D" w:rsidP="00975398">
      <w:pPr>
        <w:ind w:left="0" w:right="8" w:firstLine="0"/>
        <w:rPr>
          <w:lang w:val="en-US"/>
        </w:rPr>
      </w:pPr>
    </w:p>
    <w:p w14:paraId="0BAE94E0" w14:textId="77777777" w:rsidR="001E788D" w:rsidRDefault="001E788D" w:rsidP="00975398">
      <w:pPr>
        <w:ind w:left="0" w:right="8" w:firstLine="0"/>
        <w:rPr>
          <w:lang w:val="en-US"/>
        </w:rPr>
      </w:pPr>
    </w:p>
    <w:p w14:paraId="4392022F" w14:textId="77777777" w:rsidR="001E788D" w:rsidRDefault="001E788D" w:rsidP="00975398">
      <w:pPr>
        <w:ind w:left="0" w:right="8" w:firstLine="0"/>
        <w:rPr>
          <w:lang w:val="en-US"/>
        </w:rPr>
      </w:pPr>
    </w:p>
    <w:p w14:paraId="536A9060" w14:textId="77777777" w:rsidR="001E788D" w:rsidRDefault="001E788D" w:rsidP="00975398">
      <w:pPr>
        <w:ind w:left="0" w:right="8" w:firstLine="0"/>
        <w:rPr>
          <w:lang w:val="en-US"/>
        </w:rPr>
      </w:pPr>
    </w:p>
    <w:p w14:paraId="3A31A1C5" w14:textId="77777777" w:rsidR="001E788D" w:rsidRDefault="001E788D" w:rsidP="00975398">
      <w:pPr>
        <w:ind w:left="0" w:right="8" w:firstLine="0"/>
        <w:rPr>
          <w:lang w:val="en-US"/>
        </w:rPr>
      </w:pPr>
    </w:p>
    <w:p w14:paraId="1D17D5D0" w14:textId="77777777" w:rsidR="001E788D" w:rsidRDefault="001E788D" w:rsidP="00975398">
      <w:pPr>
        <w:ind w:left="0" w:right="8" w:firstLine="0"/>
        <w:rPr>
          <w:lang w:val="en-US"/>
        </w:rPr>
      </w:pPr>
    </w:p>
    <w:p w14:paraId="36725ED6" w14:textId="77777777" w:rsidR="001E788D" w:rsidRDefault="001E788D" w:rsidP="00975398">
      <w:pPr>
        <w:ind w:left="0" w:right="8" w:firstLine="0"/>
        <w:rPr>
          <w:lang w:val="en-US"/>
        </w:rPr>
      </w:pPr>
    </w:p>
    <w:p w14:paraId="5CACFC26" w14:textId="77777777" w:rsidR="001E788D" w:rsidRDefault="001E788D" w:rsidP="00975398">
      <w:pPr>
        <w:ind w:left="0" w:right="8" w:firstLine="0"/>
        <w:rPr>
          <w:lang w:val="en-US"/>
        </w:rPr>
      </w:pPr>
    </w:p>
    <w:p w14:paraId="735237C9" w14:textId="77777777" w:rsidR="001E788D" w:rsidRDefault="001E788D" w:rsidP="00975398">
      <w:pPr>
        <w:ind w:left="0" w:right="8" w:firstLine="0"/>
        <w:rPr>
          <w:lang w:val="en-US"/>
        </w:rPr>
      </w:pPr>
    </w:p>
    <w:p w14:paraId="34330F22" w14:textId="77777777" w:rsidR="001E788D" w:rsidRDefault="001E788D" w:rsidP="00975398">
      <w:pPr>
        <w:ind w:left="0" w:right="8" w:firstLine="0"/>
        <w:rPr>
          <w:lang w:val="en-US"/>
        </w:rPr>
      </w:pPr>
    </w:p>
    <w:p w14:paraId="25D86199" w14:textId="77777777" w:rsidR="001E788D" w:rsidRDefault="001E788D" w:rsidP="00975398">
      <w:pPr>
        <w:ind w:left="0" w:right="8" w:firstLine="0"/>
        <w:rPr>
          <w:lang w:val="en-US"/>
        </w:rPr>
      </w:pPr>
    </w:p>
    <w:p w14:paraId="7924E0AD" w14:textId="77777777" w:rsidR="001E788D" w:rsidRDefault="001E788D" w:rsidP="00975398">
      <w:pPr>
        <w:ind w:left="0" w:right="8" w:firstLine="0"/>
        <w:rPr>
          <w:lang w:val="en-US"/>
        </w:rPr>
      </w:pPr>
    </w:p>
    <w:p w14:paraId="16CC5299" w14:textId="77777777" w:rsidR="001E788D" w:rsidRDefault="001E788D" w:rsidP="00975398">
      <w:pPr>
        <w:ind w:left="0" w:right="8" w:firstLine="0"/>
        <w:rPr>
          <w:lang w:val="en-US"/>
        </w:rPr>
      </w:pPr>
    </w:p>
    <w:p w14:paraId="378973E6" w14:textId="77777777" w:rsidR="001E788D" w:rsidRDefault="001E788D" w:rsidP="00975398">
      <w:pPr>
        <w:ind w:left="0" w:right="8" w:firstLine="0"/>
        <w:rPr>
          <w:lang w:val="en-US"/>
        </w:rPr>
      </w:pPr>
    </w:p>
    <w:p w14:paraId="2F3020DD" w14:textId="77777777" w:rsidR="001E788D" w:rsidRDefault="001E788D" w:rsidP="00975398">
      <w:pPr>
        <w:ind w:left="0" w:right="8" w:firstLine="0"/>
        <w:rPr>
          <w:lang w:val="en-US"/>
        </w:rPr>
      </w:pPr>
    </w:p>
    <w:p w14:paraId="64697DBF" w14:textId="77777777" w:rsidR="001E788D" w:rsidRDefault="001E788D" w:rsidP="00975398">
      <w:pPr>
        <w:ind w:left="0" w:right="8" w:firstLine="0"/>
        <w:rPr>
          <w:lang w:val="en-US"/>
        </w:rPr>
      </w:pPr>
    </w:p>
    <w:p w14:paraId="3E0A02D2" w14:textId="77777777" w:rsidR="001E788D" w:rsidRDefault="001E788D" w:rsidP="00975398">
      <w:pPr>
        <w:ind w:left="0" w:right="8" w:firstLine="0"/>
        <w:rPr>
          <w:lang w:val="en-US"/>
        </w:rPr>
      </w:pPr>
    </w:p>
    <w:p w14:paraId="211B047D" w14:textId="77777777" w:rsidR="001E788D" w:rsidRDefault="001E788D" w:rsidP="00975398">
      <w:pPr>
        <w:ind w:left="0" w:right="8" w:firstLine="0"/>
        <w:rPr>
          <w:lang w:val="en-US"/>
        </w:rPr>
      </w:pPr>
    </w:p>
    <w:p w14:paraId="2487ECDA" w14:textId="77777777" w:rsidR="001E788D" w:rsidRDefault="001E788D" w:rsidP="00975398">
      <w:pPr>
        <w:ind w:left="0" w:right="8" w:firstLine="0"/>
        <w:rPr>
          <w:lang w:val="en-US"/>
        </w:rPr>
      </w:pPr>
    </w:p>
    <w:p w14:paraId="0D963EF1" w14:textId="77777777" w:rsidR="001E788D" w:rsidRDefault="001E788D" w:rsidP="00975398">
      <w:pPr>
        <w:ind w:left="0" w:right="8" w:firstLine="0"/>
        <w:rPr>
          <w:lang w:val="en-US"/>
        </w:rPr>
      </w:pPr>
    </w:p>
    <w:p w14:paraId="57F94B90" w14:textId="77777777" w:rsidR="001E788D" w:rsidRDefault="001E788D" w:rsidP="00975398">
      <w:pPr>
        <w:ind w:left="0" w:right="8" w:firstLine="0"/>
        <w:rPr>
          <w:lang w:val="en-US"/>
        </w:rPr>
      </w:pPr>
    </w:p>
    <w:p w14:paraId="11D4AD01" w14:textId="77777777" w:rsidR="001E788D" w:rsidRDefault="001E788D" w:rsidP="00975398">
      <w:pPr>
        <w:ind w:left="0" w:right="8" w:firstLine="0"/>
        <w:rPr>
          <w:lang w:val="en-US"/>
        </w:rPr>
      </w:pPr>
    </w:p>
    <w:p w14:paraId="26FDC31A" w14:textId="77777777" w:rsidR="001E788D" w:rsidRDefault="001E788D" w:rsidP="00975398">
      <w:pPr>
        <w:ind w:left="0" w:right="8" w:firstLine="0"/>
        <w:rPr>
          <w:lang w:val="en-US"/>
        </w:rPr>
      </w:pPr>
    </w:p>
    <w:p w14:paraId="703277B6" w14:textId="77777777" w:rsidR="001E788D" w:rsidRDefault="001E788D" w:rsidP="00975398">
      <w:pPr>
        <w:ind w:left="0" w:right="8" w:firstLine="0"/>
        <w:rPr>
          <w:lang w:val="en-US"/>
        </w:rPr>
      </w:pPr>
    </w:p>
    <w:p w14:paraId="5B2774F4" w14:textId="77777777" w:rsidR="001E788D" w:rsidRDefault="001E788D" w:rsidP="00975398">
      <w:pPr>
        <w:ind w:left="0" w:right="8" w:firstLine="0"/>
        <w:rPr>
          <w:lang w:val="en-US"/>
        </w:rPr>
      </w:pPr>
    </w:p>
    <w:p w14:paraId="13BEADF4" w14:textId="77777777" w:rsidR="001E788D" w:rsidRDefault="001E788D" w:rsidP="00975398">
      <w:pPr>
        <w:ind w:left="0" w:right="8" w:firstLine="0"/>
        <w:rPr>
          <w:lang w:val="en-US"/>
        </w:rPr>
      </w:pPr>
    </w:p>
    <w:p w14:paraId="1524200B" w14:textId="77777777" w:rsidR="001E788D" w:rsidRDefault="001E788D" w:rsidP="00975398">
      <w:pPr>
        <w:ind w:left="0" w:right="8" w:firstLine="0"/>
        <w:rPr>
          <w:lang w:val="en-US"/>
        </w:rPr>
      </w:pPr>
    </w:p>
    <w:p w14:paraId="25EDF487" w14:textId="77777777" w:rsidR="001E788D" w:rsidRDefault="001E788D" w:rsidP="00975398">
      <w:pPr>
        <w:ind w:left="0" w:right="8" w:firstLine="0"/>
        <w:rPr>
          <w:lang w:val="en-US"/>
        </w:rPr>
      </w:pPr>
    </w:p>
    <w:p w14:paraId="34CAB12A" w14:textId="77777777" w:rsidR="001E788D" w:rsidRDefault="001E788D" w:rsidP="00975398">
      <w:pPr>
        <w:ind w:left="0" w:right="8" w:firstLine="0"/>
        <w:rPr>
          <w:lang w:val="en-US"/>
        </w:rPr>
      </w:pPr>
    </w:p>
    <w:p w14:paraId="5EFB7518" w14:textId="77777777" w:rsidR="001E788D" w:rsidRDefault="001E788D" w:rsidP="00975398">
      <w:pPr>
        <w:ind w:left="0" w:right="8" w:firstLine="0"/>
        <w:rPr>
          <w:lang w:val="en-US"/>
        </w:rPr>
      </w:pPr>
    </w:p>
    <w:p w14:paraId="6FC7F594" w14:textId="77777777" w:rsidR="00975398" w:rsidRPr="00975398" w:rsidRDefault="00975398" w:rsidP="00975398">
      <w:pPr>
        <w:ind w:left="0" w:right="8" w:firstLine="0"/>
        <w:rPr>
          <w:rFonts w:ascii="Calibri" w:hAnsi="Calibri"/>
          <w:lang w:val="en-US"/>
        </w:rPr>
      </w:pPr>
      <w:r w:rsidRPr="00975398">
        <w:rPr>
          <w:lang w:val="en-US"/>
        </w:rPr>
        <w:t xml:space="preserve">Your skills and ability are important however, we recruit as much for attitude as we do experience.  </w:t>
      </w:r>
    </w:p>
    <w:p w14:paraId="65252321" w14:textId="77777777" w:rsidR="00975398" w:rsidRPr="00975398" w:rsidRDefault="00975398" w:rsidP="00975398">
      <w:pPr>
        <w:ind w:left="0" w:right="8" w:firstLine="0"/>
        <w:rPr>
          <w:lang w:val="en-US"/>
        </w:rPr>
      </w:pPr>
    </w:p>
    <w:p w14:paraId="5CC18646" w14:textId="77777777" w:rsidR="00975398" w:rsidRPr="00975398" w:rsidRDefault="00975398" w:rsidP="00975398">
      <w:pPr>
        <w:ind w:left="0" w:right="8" w:firstLine="0"/>
        <w:rPr>
          <w:lang w:val="en-US"/>
        </w:rPr>
      </w:pPr>
      <w:r w:rsidRPr="00975398">
        <w:rPr>
          <w:lang w:val="en-US"/>
        </w:rPr>
        <w:t xml:space="preserve">We are looking for people who have the following attributes: </w:t>
      </w:r>
    </w:p>
    <w:p w14:paraId="07490ABE" w14:textId="77777777" w:rsidR="00975398" w:rsidRPr="00975398" w:rsidRDefault="00975398" w:rsidP="00975398">
      <w:pPr>
        <w:ind w:right="8"/>
        <w:rPr>
          <w:lang w:val="en-US"/>
        </w:rPr>
      </w:pPr>
    </w:p>
    <w:p w14:paraId="182DD04D"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4"/>
          <w:lang w:eastAsia="en-US"/>
        </w:rPr>
      </w:pPr>
      <w:r w:rsidRPr="00975398">
        <w:rPr>
          <w:rFonts w:ascii="Calibri" w:eastAsia="Times New Roman" w:hAnsi="Calibri" w:cs="Calibri"/>
          <w:b/>
          <w:bCs/>
          <w:color w:val="auto"/>
          <w:sz w:val="24"/>
          <w:lang w:eastAsia="en-US"/>
        </w:rPr>
        <w:t>Complex problem-solving:</w:t>
      </w:r>
      <w:r w:rsidRPr="00975398">
        <w:rPr>
          <w:rFonts w:ascii="Calibri" w:eastAsia="Times New Roman" w:hAnsi="Calibri" w:cs="Calibri"/>
          <w:color w:val="auto"/>
          <w:sz w:val="24"/>
          <w:lang w:eastAsia="en-US"/>
        </w:rPr>
        <w:t> The ability to work within a complex system and find simple solutions and outcomes that deliver real change.</w:t>
      </w:r>
    </w:p>
    <w:p w14:paraId="309CD312"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p>
    <w:p w14:paraId="0B5A1CC1"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4"/>
          <w:lang w:eastAsia="en-US"/>
        </w:rPr>
      </w:pPr>
      <w:r w:rsidRPr="00975398">
        <w:rPr>
          <w:rFonts w:ascii="Calibri" w:eastAsia="Times New Roman" w:hAnsi="Calibri" w:cs="Calibri"/>
          <w:b/>
          <w:bCs/>
          <w:color w:val="auto"/>
          <w:sz w:val="24"/>
          <w:lang w:eastAsia="en-US"/>
        </w:rPr>
        <w:lastRenderedPageBreak/>
        <w:t>Critical thinking:</w:t>
      </w:r>
      <w:r w:rsidRPr="00975398">
        <w:rPr>
          <w:rFonts w:ascii="Calibri" w:eastAsia="Times New Roman" w:hAnsi="Calibri" w:cs="Calibri"/>
          <w:color w:val="auto"/>
          <w:sz w:val="24"/>
          <w:lang w:eastAsia="en-US"/>
        </w:rPr>
        <w:t> The ability to challenge the norms through evidence-based approaches using both numerical and critical reasoning and thinking.  You can rationalise decision-making and form views quickly and soundly from a range of sources.</w:t>
      </w:r>
    </w:p>
    <w:p w14:paraId="1B0DC8F8"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r w:rsidRPr="00975398">
        <w:rPr>
          <w:rFonts w:ascii="Calibri" w:eastAsia="Times New Roman" w:hAnsi="Calibri" w:cs="Calibri"/>
          <w:color w:val="auto"/>
          <w:sz w:val="24"/>
          <w:lang w:eastAsia="en-US"/>
        </w:rPr>
        <w:t> </w:t>
      </w:r>
    </w:p>
    <w:p w14:paraId="7AE3960D"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4"/>
          <w:lang w:eastAsia="en-US"/>
        </w:rPr>
      </w:pPr>
      <w:r w:rsidRPr="00975398">
        <w:rPr>
          <w:rFonts w:ascii="Calibri" w:eastAsia="Times New Roman" w:hAnsi="Calibri" w:cs="Calibri"/>
          <w:b/>
          <w:bCs/>
          <w:color w:val="auto"/>
          <w:sz w:val="24"/>
          <w:lang w:eastAsia="en-US"/>
        </w:rPr>
        <w:t>Creativity:</w:t>
      </w:r>
      <w:r w:rsidRPr="00975398">
        <w:rPr>
          <w:rFonts w:ascii="Calibri" w:eastAsia="Times New Roman" w:hAnsi="Calibri" w:cs="Calibri"/>
          <w:color w:val="auto"/>
          <w:sz w:val="24"/>
          <w:lang w:eastAsia="en-US"/>
        </w:rPr>
        <w:t> You take approaches that demonstrate how doing things differently and creatively changes the dynamic in situations.  You can apply creative solutions that deliver hard outcomes.</w:t>
      </w:r>
    </w:p>
    <w:p w14:paraId="08006743"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r w:rsidRPr="00975398">
        <w:rPr>
          <w:rFonts w:ascii="Calibri" w:eastAsia="Times New Roman" w:hAnsi="Calibri" w:cs="Calibri"/>
          <w:color w:val="auto"/>
          <w:sz w:val="24"/>
          <w:lang w:eastAsia="en-US"/>
        </w:rPr>
        <w:t>  </w:t>
      </w:r>
    </w:p>
    <w:p w14:paraId="1286369B"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4"/>
          <w:lang w:eastAsia="en-US"/>
        </w:rPr>
      </w:pPr>
      <w:r w:rsidRPr="00975398">
        <w:rPr>
          <w:rFonts w:ascii="Calibri" w:eastAsia="Times New Roman" w:hAnsi="Calibri" w:cs="Calibri"/>
          <w:b/>
          <w:bCs/>
          <w:color w:val="auto"/>
          <w:sz w:val="24"/>
          <w:lang w:eastAsia="en-US"/>
        </w:rPr>
        <w:t>People management:</w:t>
      </w:r>
      <w:r w:rsidRPr="00975398">
        <w:rPr>
          <w:rFonts w:ascii="Calibri" w:eastAsia="Times New Roman" w:hAnsi="Calibri" w:cs="Calibri"/>
          <w:color w:val="auto"/>
          <w:sz w:val="24"/>
          <w:lang w:eastAsia="en-US"/>
        </w:rPr>
        <w:t> You can get the best out of people.  You have a coaching-style and drive through a commitment to personal and professional development.  You are clear in your expectations and have exception feedback from your team about their working environment. You recognise and support people as individuals.</w:t>
      </w:r>
    </w:p>
    <w:p w14:paraId="41E993CD"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r w:rsidRPr="00975398">
        <w:rPr>
          <w:rFonts w:ascii="Calibri" w:eastAsia="Times New Roman" w:hAnsi="Calibri" w:cs="Calibri"/>
          <w:color w:val="auto"/>
          <w:sz w:val="24"/>
          <w:lang w:eastAsia="en-US"/>
        </w:rPr>
        <w:t>  </w:t>
      </w:r>
    </w:p>
    <w:p w14:paraId="38D801DB"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4"/>
          <w:lang w:eastAsia="en-US"/>
        </w:rPr>
      </w:pPr>
      <w:r w:rsidRPr="00975398">
        <w:rPr>
          <w:rFonts w:ascii="Calibri" w:eastAsia="Times New Roman" w:hAnsi="Calibri" w:cs="Calibri"/>
          <w:b/>
          <w:bCs/>
          <w:color w:val="auto"/>
          <w:sz w:val="24"/>
          <w:lang w:eastAsia="en-US"/>
        </w:rPr>
        <w:t>Coordinating with others: </w:t>
      </w:r>
      <w:r w:rsidRPr="00975398">
        <w:rPr>
          <w:rFonts w:ascii="Calibri" w:eastAsia="Times New Roman" w:hAnsi="Calibri" w:cs="Calibri"/>
          <w:color w:val="auto"/>
          <w:sz w:val="24"/>
          <w:lang w:eastAsia="en-US"/>
        </w:rPr>
        <w:t>You have the knack of working well with others.  You have an appreciation of your own presence and approach and can demonstrate how you have developed and continue to develop how you work with others.  You will also can recognise how others work, think, and feel to get the most out of collaboration. </w:t>
      </w:r>
    </w:p>
    <w:p w14:paraId="51CBF4FE"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p>
    <w:p w14:paraId="1882843A"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4"/>
          <w:lang w:eastAsia="en-US"/>
        </w:rPr>
      </w:pPr>
      <w:r w:rsidRPr="00975398">
        <w:rPr>
          <w:rFonts w:ascii="Calibri" w:eastAsia="Times New Roman" w:hAnsi="Calibri" w:cs="Calibri"/>
          <w:b/>
          <w:bCs/>
          <w:color w:val="auto"/>
          <w:sz w:val="24"/>
          <w:lang w:eastAsia="en-US"/>
        </w:rPr>
        <w:t>Emotional intelligence: </w:t>
      </w:r>
      <w:r w:rsidRPr="00975398">
        <w:rPr>
          <w:rFonts w:ascii="Calibri" w:eastAsia="Times New Roman" w:hAnsi="Calibri" w:cs="Calibri"/>
          <w:color w:val="auto"/>
          <w:sz w:val="24"/>
          <w:lang w:eastAsia="en-US"/>
        </w:rPr>
        <w:t>You have a high degree of self-awareness and self-regulation in a wide range of situations from one-to-one conversations to team and group dynamics.  You can recognise motiving factors and demonstrate empathy appropriately applying a wide range of adaptive social skills.</w:t>
      </w:r>
    </w:p>
    <w:p w14:paraId="62175147"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p>
    <w:p w14:paraId="3395F114"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4"/>
          <w:lang w:eastAsia="en-US"/>
        </w:rPr>
      </w:pPr>
      <w:r w:rsidRPr="00975398">
        <w:rPr>
          <w:rFonts w:ascii="Calibri" w:eastAsia="Times New Roman" w:hAnsi="Calibri" w:cs="Calibri"/>
          <w:b/>
          <w:bCs/>
          <w:color w:val="auto"/>
          <w:sz w:val="24"/>
          <w:lang w:eastAsia="en-US"/>
        </w:rPr>
        <w:t>Judgement and decision making:</w:t>
      </w:r>
      <w:r w:rsidRPr="00975398">
        <w:rPr>
          <w:rFonts w:ascii="Calibri" w:eastAsia="Times New Roman" w:hAnsi="Calibri" w:cs="Calibri"/>
          <w:color w:val="auto"/>
          <w:sz w:val="24"/>
          <w:lang w:eastAsia="en-US"/>
        </w:rPr>
        <w:t> You can take rational and evidence-based decisions and take responsibility for your decisions and actions.  Where there is ambiguity or a lack of evidence you can demonstrate the ability to understand the environment and show flexibility in applying your judgement.</w:t>
      </w:r>
    </w:p>
    <w:p w14:paraId="1A4E4F67"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r w:rsidRPr="00975398">
        <w:rPr>
          <w:rFonts w:ascii="Calibri" w:eastAsia="Times New Roman" w:hAnsi="Calibri" w:cs="Calibri"/>
          <w:color w:val="auto"/>
          <w:sz w:val="24"/>
          <w:lang w:eastAsia="en-US"/>
        </w:rPr>
        <w:t>  </w:t>
      </w:r>
    </w:p>
    <w:p w14:paraId="4948F2AA"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4"/>
          <w:lang w:eastAsia="en-US"/>
        </w:rPr>
      </w:pPr>
      <w:r w:rsidRPr="00975398">
        <w:rPr>
          <w:rFonts w:ascii="Calibri" w:eastAsia="Times New Roman" w:hAnsi="Calibri" w:cs="Calibri"/>
          <w:b/>
          <w:bCs/>
          <w:color w:val="auto"/>
          <w:sz w:val="24"/>
          <w:lang w:eastAsia="en-US"/>
        </w:rPr>
        <w:t>Negotiation:</w:t>
      </w:r>
      <w:r w:rsidRPr="00975398">
        <w:rPr>
          <w:rFonts w:ascii="Calibri" w:eastAsia="Times New Roman" w:hAnsi="Calibri" w:cs="Calibri"/>
          <w:color w:val="auto"/>
          <w:sz w:val="24"/>
          <w:lang w:eastAsia="en-US"/>
        </w:rPr>
        <w:t> You can demonstrate an understanding of the range of skills and techniques required to successfully negotiate with a range of other partners.  This includes understanding how to structure and undertake successful negotiation on an organisational-wide level.</w:t>
      </w:r>
    </w:p>
    <w:p w14:paraId="0E925235"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p>
    <w:p w14:paraId="1E6864B1"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r w:rsidRPr="00975398">
        <w:rPr>
          <w:rFonts w:ascii="Calibri" w:eastAsia="Times New Roman" w:hAnsi="Calibri" w:cs="Calibri"/>
          <w:b/>
          <w:bCs/>
          <w:color w:val="auto"/>
          <w:sz w:val="24"/>
          <w:lang w:eastAsia="en-US"/>
        </w:rPr>
        <w:t>Service orientation: </w:t>
      </w:r>
      <w:r w:rsidRPr="00975398">
        <w:rPr>
          <w:rFonts w:ascii="Calibri" w:eastAsia="Times New Roman" w:hAnsi="Calibri" w:cs="Calibri"/>
          <w:color w:val="auto"/>
          <w:sz w:val="24"/>
          <w:lang w:eastAsia="en-US"/>
        </w:rPr>
        <w:t>You must be unequivocal in your commitment and drive for outstanding service delivery.  Both in terms of the quality of products and work delivered as well as the achievement of objectives.  You and your team can demonstrate how your overall contribution to the organisation and service delivers to our organisational aims and objectives.  </w:t>
      </w:r>
    </w:p>
    <w:p w14:paraId="25EB9EF0" w14:textId="77777777" w:rsidR="00975398" w:rsidRPr="00975398" w:rsidRDefault="00975398" w:rsidP="00975398">
      <w:pPr>
        <w:spacing w:after="0" w:line="276" w:lineRule="auto"/>
        <w:ind w:left="0" w:right="851" w:firstLine="0"/>
        <w:jc w:val="left"/>
        <w:textAlignment w:val="baseline"/>
        <w:rPr>
          <w:rFonts w:ascii="Calibri" w:eastAsia="Times New Roman" w:hAnsi="Calibri" w:cs="Calibri"/>
          <w:color w:val="auto"/>
          <w:sz w:val="20"/>
          <w:szCs w:val="18"/>
          <w:lang w:eastAsia="en-US"/>
        </w:rPr>
      </w:pPr>
      <w:r w:rsidRPr="00975398">
        <w:rPr>
          <w:rFonts w:ascii="Calibri" w:eastAsia="Times New Roman" w:hAnsi="Calibri" w:cs="Calibri"/>
          <w:b/>
          <w:bCs/>
          <w:color w:val="auto"/>
          <w:sz w:val="24"/>
          <w:lang w:eastAsia="en-US"/>
        </w:rPr>
        <w:t>Cognitive flexibility:</w:t>
      </w:r>
      <w:r w:rsidRPr="00975398">
        <w:rPr>
          <w:rFonts w:ascii="Calibri" w:eastAsia="Times New Roman" w:hAnsi="Calibri" w:cs="Calibri"/>
          <w:color w:val="auto"/>
          <w:sz w:val="24"/>
          <w:lang w:eastAsia="en-US"/>
        </w:rPr>
        <w:t> The ability to recognise the environment in which you work and adapt and shift to this environment to maximise your own personal achievement and lead others in the same approach.  Applying cognitive flexibility to situation of significant change and transformation. </w:t>
      </w:r>
    </w:p>
    <w:p w14:paraId="5B3D1F59" w14:textId="77777777" w:rsidR="00975398" w:rsidRPr="00975398" w:rsidRDefault="00975398" w:rsidP="00975398">
      <w:pPr>
        <w:ind w:right="8"/>
        <w:rPr>
          <w:b/>
          <w:sz w:val="28"/>
          <w:lang w:val="en-US"/>
        </w:rPr>
      </w:pPr>
    </w:p>
    <w:p w14:paraId="52E88215" w14:textId="77777777" w:rsidR="00975398" w:rsidRPr="00975398" w:rsidRDefault="00975398" w:rsidP="00975398">
      <w:pPr>
        <w:ind w:left="0" w:right="8" w:firstLine="0"/>
        <w:rPr>
          <w:b/>
          <w:sz w:val="28"/>
          <w:lang w:val="en-US"/>
        </w:rPr>
      </w:pPr>
      <w:r w:rsidRPr="00975398">
        <w:rPr>
          <w:b/>
          <w:sz w:val="28"/>
          <w:lang w:val="en-US"/>
        </w:rPr>
        <w:t>Who we are</w:t>
      </w:r>
    </w:p>
    <w:p w14:paraId="3CD336EC" w14:textId="77777777" w:rsidR="00975398" w:rsidRPr="00975398" w:rsidRDefault="00975398" w:rsidP="00975398">
      <w:pPr>
        <w:ind w:left="0" w:right="8" w:firstLine="0"/>
        <w:rPr>
          <w:sz w:val="24"/>
          <w:szCs w:val="24"/>
          <w:lang w:val="en-US"/>
        </w:rPr>
      </w:pPr>
      <w:r w:rsidRPr="00975398">
        <w:rPr>
          <w:sz w:val="24"/>
          <w:szCs w:val="24"/>
          <w:lang w:val="en-US"/>
        </w:rPr>
        <w:t xml:space="preserve">How we act defines who we are.  At the heart of our </w:t>
      </w:r>
      <w:proofErr w:type="spellStart"/>
      <w:r w:rsidRPr="00975398">
        <w:rPr>
          <w:sz w:val="24"/>
          <w:szCs w:val="24"/>
          <w:lang w:val="en-US"/>
        </w:rPr>
        <w:t>organisation</w:t>
      </w:r>
      <w:proofErr w:type="spellEnd"/>
      <w:r w:rsidRPr="00975398">
        <w:rPr>
          <w:sz w:val="24"/>
          <w:szCs w:val="24"/>
          <w:lang w:val="en-US"/>
        </w:rPr>
        <w:t xml:space="preserve"> is a common approach to defining ‘</w:t>
      </w:r>
      <w:r w:rsidRPr="00975398">
        <w:rPr>
          <w:i/>
          <w:sz w:val="24"/>
          <w:szCs w:val="24"/>
          <w:lang w:val="en-US"/>
        </w:rPr>
        <w:t>who we are</w:t>
      </w:r>
      <w:r w:rsidRPr="00975398">
        <w:rPr>
          <w:sz w:val="24"/>
          <w:szCs w:val="24"/>
          <w:lang w:val="en-US"/>
        </w:rPr>
        <w:t>’.  We are looking for people who can build this into everything they do.</w:t>
      </w:r>
    </w:p>
    <w:p w14:paraId="0DEEC6AB" w14:textId="77777777" w:rsidR="00975398" w:rsidRPr="00975398" w:rsidRDefault="00975398" w:rsidP="00975398">
      <w:pPr>
        <w:ind w:right="8"/>
        <w:rPr>
          <w:sz w:val="24"/>
          <w:szCs w:val="24"/>
          <w:lang w:val="en-US"/>
        </w:rPr>
      </w:pPr>
    </w:p>
    <w:p w14:paraId="1C4833D0" w14:textId="77777777" w:rsidR="00975398" w:rsidRDefault="00975398">
      <w:pPr>
        <w:spacing w:after="107"/>
        <w:ind w:left="-6" w:right="0" w:hanging="9"/>
      </w:pPr>
    </w:p>
    <w:p w14:paraId="18F8740D" w14:textId="77777777" w:rsidR="00975398" w:rsidRDefault="009D13E4">
      <w:pPr>
        <w:spacing w:after="107"/>
        <w:ind w:left="-6" w:right="0" w:hanging="9"/>
      </w:pPr>
      <w:r w:rsidRPr="00EB414B">
        <w:rPr>
          <w:rFonts w:ascii="Times New Roman" w:hAnsi="Times New Roman"/>
          <w:noProof/>
        </w:rPr>
        <w:lastRenderedPageBreak/>
        <w:drawing>
          <wp:inline distT="0" distB="0" distL="0" distR="0" wp14:anchorId="02BD5195" wp14:editId="33EF6A7E">
            <wp:extent cx="6184900" cy="2546350"/>
            <wp:effectExtent l="0" t="0" r="6350" b="6350"/>
            <wp:docPr id="1" name="Picture 1" descr="260_168ds_H&amp;F Our People_rev8-72dp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0_168ds_H&amp;F Our People_rev8-72dpi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4900" cy="2546350"/>
                    </a:xfrm>
                    <a:prstGeom prst="rect">
                      <a:avLst/>
                    </a:prstGeom>
                    <a:noFill/>
                    <a:ln>
                      <a:noFill/>
                    </a:ln>
                  </pic:spPr>
                </pic:pic>
              </a:graphicData>
            </a:graphic>
          </wp:inline>
        </w:drawing>
      </w:r>
    </w:p>
    <w:p w14:paraId="0E88E720" w14:textId="77777777" w:rsidR="00975398" w:rsidRDefault="00975398">
      <w:pPr>
        <w:spacing w:after="107"/>
        <w:ind w:left="-6" w:right="0" w:hanging="9"/>
      </w:pPr>
    </w:p>
    <w:p w14:paraId="35176648" w14:textId="77777777" w:rsidR="00975398" w:rsidRDefault="00975398">
      <w:pPr>
        <w:spacing w:after="107"/>
        <w:ind w:left="-6" w:right="0" w:hanging="9"/>
      </w:pPr>
    </w:p>
    <w:p w14:paraId="5DBB9FB6" w14:textId="77777777" w:rsidR="009D13E4" w:rsidRDefault="009D13E4">
      <w:pPr>
        <w:spacing w:after="107"/>
        <w:ind w:left="-6" w:right="0" w:hanging="9"/>
      </w:pPr>
    </w:p>
    <w:p w14:paraId="01EAF4DE" w14:textId="77777777" w:rsidR="009D13E4" w:rsidRDefault="009D13E4">
      <w:pPr>
        <w:spacing w:after="107"/>
        <w:ind w:left="-6" w:right="0" w:hanging="9"/>
      </w:pPr>
    </w:p>
    <w:p w14:paraId="2DC0A3C5" w14:textId="77777777" w:rsidR="009D13E4" w:rsidRDefault="009D13E4">
      <w:pPr>
        <w:spacing w:after="107"/>
        <w:ind w:left="-6" w:right="0" w:hanging="9"/>
      </w:pPr>
    </w:p>
    <w:p w14:paraId="52577C1B" w14:textId="77777777" w:rsidR="009D13E4" w:rsidRDefault="009D13E4">
      <w:pPr>
        <w:spacing w:after="107"/>
        <w:ind w:left="-6" w:right="0" w:hanging="9"/>
      </w:pPr>
    </w:p>
    <w:p w14:paraId="014109DB" w14:textId="77777777" w:rsidR="009D13E4" w:rsidRDefault="009D13E4">
      <w:pPr>
        <w:spacing w:after="107"/>
        <w:ind w:left="-6" w:right="0" w:hanging="9"/>
      </w:pPr>
    </w:p>
    <w:p w14:paraId="3723B535" w14:textId="77777777" w:rsidR="009D13E4" w:rsidRDefault="009D13E4">
      <w:pPr>
        <w:spacing w:after="107"/>
        <w:ind w:left="-6" w:right="0" w:hanging="9"/>
      </w:pPr>
    </w:p>
    <w:p w14:paraId="6FEB70E4" w14:textId="77777777" w:rsidR="009D13E4" w:rsidRDefault="009D13E4">
      <w:pPr>
        <w:spacing w:after="107"/>
        <w:ind w:left="-6" w:right="0" w:hanging="9"/>
      </w:pPr>
    </w:p>
    <w:sectPr w:rsidR="009D13E4">
      <w:footerReference w:type="even" r:id="rId14"/>
      <w:footerReference w:type="default" r:id="rId15"/>
      <w:footerReference w:type="first" r:id="rId16"/>
      <w:pgSz w:w="11906" w:h="16838"/>
      <w:pgMar w:top="251" w:right="699" w:bottom="1223" w:left="730"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CA9CF" w14:textId="77777777" w:rsidR="007C7456" w:rsidRDefault="00E931E8">
      <w:pPr>
        <w:spacing w:after="0" w:line="240" w:lineRule="auto"/>
      </w:pPr>
      <w:r>
        <w:separator/>
      </w:r>
    </w:p>
  </w:endnote>
  <w:endnote w:type="continuationSeparator" w:id="0">
    <w:p w14:paraId="10A1478D" w14:textId="77777777" w:rsidR="007C7456" w:rsidRDefault="00E93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A3917" w14:textId="77777777" w:rsidR="00627953" w:rsidRDefault="00E931E8">
    <w:pPr>
      <w:spacing w:after="0" w:line="259" w:lineRule="auto"/>
      <w:ind w:left="0" w:right="7" w:firstLine="0"/>
      <w:jc w:val="right"/>
    </w:pP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w:t>
    </w:r>
  </w:p>
  <w:p w14:paraId="52ACD510" w14:textId="77777777" w:rsidR="00627953" w:rsidRDefault="00E931E8">
    <w:pPr>
      <w:spacing w:after="0" w:line="259" w:lineRule="auto"/>
      <w:ind w:left="0" w:righ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8C589" w14:textId="77777777" w:rsidR="00627953" w:rsidRDefault="00E931E8">
    <w:pPr>
      <w:spacing w:after="0" w:line="259" w:lineRule="auto"/>
      <w:ind w:left="0" w:right="7" w:firstLine="0"/>
      <w:jc w:val="right"/>
    </w:pP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w:t>
    </w:r>
  </w:p>
  <w:p w14:paraId="5A1ECA25" w14:textId="77777777" w:rsidR="00627953" w:rsidRDefault="00E931E8">
    <w:pPr>
      <w:spacing w:after="0" w:line="259" w:lineRule="auto"/>
      <w:ind w:left="0" w:righ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AD866" w14:textId="77777777" w:rsidR="00627953" w:rsidRDefault="00E931E8">
    <w:pPr>
      <w:spacing w:after="0" w:line="259" w:lineRule="auto"/>
      <w:ind w:left="0" w:right="7" w:firstLine="0"/>
      <w:jc w:val="right"/>
    </w:pP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w:t>
    </w:r>
  </w:p>
  <w:p w14:paraId="17ECAB28" w14:textId="77777777" w:rsidR="00627953" w:rsidRDefault="00E931E8">
    <w:pPr>
      <w:spacing w:after="0" w:line="259" w:lineRule="auto"/>
      <w:ind w:left="0" w:righ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C7C40" w14:textId="77777777" w:rsidR="007C7456" w:rsidRDefault="00E931E8">
      <w:pPr>
        <w:spacing w:after="0" w:line="240" w:lineRule="auto"/>
      </w:pPr>
      <w:r>
        <w:separator/>
      </w:r>
    </w:p>
  </w:footnote>
  <w:footnote w:type="continuationSeparator" w:id="0">
    <w:p w14:paraId="0129273A" w14:textId="77777777" w:rsidR="007C7456" w:rsidRDefault="00E931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A3566"/>
    <w:multiLevelType w:val="hybridMultilevel"/>
    <w:tmpl w:val="92180DD0"/>
    <w:lvl w:ilvl="0" w:tplc="3A564FB6">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F09DD2">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290205A">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72F3FA">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22C0EC">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C6CE4C">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E2EE76">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829A9E">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6CD7E4">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382619"/>
    <w:multiLevelType w:val="hybridMultilevel"/>
    <w:tmpl w:val="80D86DDE"/>
    <w:lvl w:ilvl="0" w:tplc="5FB627B2">
      <w:start w:val="1"/>
      <w:numFmt w:val="bullet"/>
      <w:lvlText w:val="•"/>
      <w:lvlJc w:val="left"/>
      <w:pPr>
        <w:ind w:left="1111"/>
      </w:pPr>
      <w:rPr>
        <w:rFonts w:ascii="Arial" w:eastAsia="Arial" w:hAnsi="Arial" w:cs="Arial"/>
        <w:b w:val="0"/>
        <w:i w:val="0"/>
        <w:strike w:val="0"/>
        <w:dstrike w:val="0"/>
        <w:color w:val="FF9933"/>
        <w:sz w:val="22"/>
        <w:szCs w:val="22"/>
        <w:u w:val="none" w:color="000000"/>
        <w:bdr w:val="none" w:sz="0" w:space="0" w:color="auto"/>
        <w:shd w:val="clear" w:color="auto" w:fill="auto"/>
        <w:vertAlign w:val="baseline"/>
      </w:rPr>
    </w:lvl>
    <w:lvl w:ilvl="1" w:tplc="1F042CDE">
      <w:start w:val="1"/>
      <w:numFmt w:val="bullet"/>
      <w:lvlText w:val="o"/>
      <w:lvlJc w:val="left"/>
      <w:pPr>
        <w:ind w:left="1906"/>
      </w:pPr>
      <w:rPr>
        <w:rFonts w:ascii="Segoe UI Symbol" w:eastAsia="Segoe UI Symbol" w:hAnsi="Segoe UI Symbol" w:cs="Segoe UI Symbol"/>
        <w:b w:val="0"/>
        <w:i w:val="0"/>
        <w:strike w:val="0"/>
        <w:dstrike w:val="0"/>
        <w:color w:val="FF9933"/>
        <w:sz w:val="22"/>
        <w:szCs w:val="22"/>
        <w:u w:val="none" w:color="000000"/>
        <w:bdr w:val="none" w:sz="0" w:space="0" w:color="auto"/>
        <w:shd w:val="clear" w:color="auto" w:fill="auto"/>
        <w:vertAlign w:val="baseline"/>
      </w:rPr>
    </w:lvl>
    <w:lvl w:ilvl="2" w:tplc="CED455C6">
      <w:start w:val="1"/>
      <w:numFmt w:val="bullet"/>
      <w:lvlText w:val="▪"/>
      <w:lvlJc w:val="left"/>
      <w:pPr>
        <w:ind w:left="2626"/>
      </w:pPr>
      <w:rPr>
        <w:rFonts w:ascii="Segoe UI Symbol" w:eastAsia="Segoe UI Symbol" w:hAnsi="Segoe UI Symbol" w:cs="Segoe UI Symbol"/>
        <w:b w:val="0"/>
        <w:i w:val="0"/>
        <w:strike w:val="0"/>
        <w:dstrike w:val="0"/>
        <w:color w:val="FF9933"/>
        <w:sz w:val="22"/>
        <w:szCs w:val="22"/>
        <w:u w:val="none" w:color="000000"/>
        <w:bdr w:val="none" w:sz="0" w:space="0" w:color="auto"/>
        <w:shd w:val="clear" w:color="auto" w:fill="auto"/>
        <w:vertAlign w:val="baseline"/>
      </w:rPr>
    </w:lvl>
    <w:lvl w:ilvl="3" w:tplc="F38CCDF4">
      <w:start w:val="1"/>
      <w:numFmt w:val="bullet"/>
      <w:lvlText w:val="•"/>
      <w:lvlJc w:val="left"/>
      <w:pPr>
        <w:ind w:left="3346"/>
      </w:pPr>
      <w:rPr>
        <w:rFonts w:ascii="Arial" w:eastAsia="Arial" w:hAnsi="Arial" w:cs="Arial"/>
        <w:b w:val="0"/>
        <w:i w:val="0"/>
        <w:strike w:val="0"/>
        <w:dstrike w:val="0"/>
        <w:color w:val="FF9933"/>
        <w:sz w:val="22"/>
        <w:szCs w:val="22"/>
        <w:u w:val="none" w:color="000000"/>
        <w:bdr w:val="none" w:sz="0" w:space="0" w:color="auto"/>
        <w:shd w:val="clear" w:color="auto" w:fill="auto"/>
        <w:vertAlign w:val="baseline"/>
      </w:rPr>
    </w:lvl>
    <w:lvl w:ilvl="4" w:tplc="82AC7608">
      <w:start w:val="1"/>
      <w:numFmt w:val="bullet"/>
      <w:lvlText w:val="o"/>
      <w:lvlJc w:val="left"/>
      <w:pPr>
        <w:ind w:left="4066"/>
      </w:pPr>
      <w:rPr>
        <w:rFonts w:ascii="Segoe UI Symbol" w:eastAsia="Segoe UI Symbol" w:hAnsi="Segoe UI Symbol" w:cs="Segoe UI Symbol"/>
        <w:b w:val="0"/>
        <w:i w:val="0"/>
        <w:strike w:val="0"/>
        <w:dstrike w:val="0"/>
        <w:color w:val="FF9933"/>
        <w:sz w:val="22"/>
        <w:szCs w:val="22"/>
        <w:u w:val="none" w:color="000000"/>
        <w:bdr w:val="none" w:sz="0" w:space="0" w:color="auto"/>
        <w:shd w:val="clear" w:color="auto" w:fill="auto"/>
        <w:vertAlign w:val="baseline"/>
      </w:rPr>
    </w:lvl>
    <w:lvl w:ilvl="5" w:tplc="86F620B0">
      <w:start w:val="1"/>
      <w:numFmt w:val="bullet"/>
      <w:lvlText w:val="▪"/>
      <w:lvlJc w:val="left"/>
      <w:pPr>
        <w:ind w:left="4786"/>
      </w:pPr>
      <w:rPr>
        <w:rFonts w:ascii="Segoe UI Symbol" w:eastAsia="Segoe UI Symbol" w:hAnsi="Segoe UI Symbol" w:cs="Segoe UI Symbol"/>
        <w:b w:val="0"/>
        <w:i w:val="0"/>
        <w:strike w:val="0"/>
        <w:dstrike w:val="0"/>
        <w:color w:val="FF9933"/>
        <w:sz w:val="22"/>
        <w:szCs w:val="22"/>
        <w:u w:val="none" w:color="000000"/>
        <w:bdr w:val="none" w:sz="0" w:space="0" w:color="auto"/>
        <w:shd w:val="clear" w:color="auto" w:fill="auto"/>
        <w:vertAlign w:val="baseline"/>
      </w:rPr>
    </w:lvl>
    <w:lvl w:ilvl="6" w:tplc="5A561752">
      <w:start w:val="1"/>
      <w:numFmt w:val="bullet"/>
      <w:lvlText w:val="•"/>
      <w:lvlJc w:val="left"/>
      <w:pPr>
        <w:ind w:left="5506"/>
      </w:pPr>
      <w:rPr>
        <w:rFonts w:ascii="Arial" w:eastAsia="Arial" w:hAnsi="Arial" w:cs="Arial"/>
        <w:b w:val="0"/>
        <w:i w:val="0"/>
        <w:strike w:val="0"/>
        <w:dstrike w:val="0"/>
        <w:color w:val="FF9933"/>
        <w:sz w:val="22"/>
        <w:szCs w:val="22"/>
        <w:u w:val="none" w:color="000000"/>
        <w:bdr w:val="none" w:sz="0" w:space="0" w:color="auto"/>
        <w:shd w:val="clear" w:color="auto" w:fill="auto"/>
        <w:vertAlign w:val="baseline"/>
      </w:rPr>
    </w:lvl>
    <w:lvl w:ilvl="7" w:tplc="0F0469BC">
      <w:start w:val="1"/>
      <w:numFmt w:val="bullet"/>
      <w:lvlText w:val="o"/>
      <w:lvlJc w:val="left"/>
      <w:pPr>
        <w:ind w:left="6226"/>
      </w:pPr>
      <w:rPr>
        <w:rFonts w:ascii="Segoe UI Symbol" w:eastAsia="Segoe UI Symbol" w:hAnsi="Segoe UI Symbol" w:cs="Segoe UI Symbol"/>
        <w:b w:val="0"/>
        <w:i w:val="0"/>
        <w:strike w:val="0"/>
        <w:dstrike w:val="0"/>
        <w:color w:val="FF9933"/>
        <w:sz w:val="22"/>
        <w:szCs w:val="22"/>
        <w:u w:val="none" w:color="000000"/>
        <w:bdr w:val="none" w:sz="0" w:space="0" w:color="auto"/>
        <w:shd w:val="clear" w:color="auto" w:fill="auto"/>
        <w:vertAlign w:val="baseline"/>
      </w:rPr>
    </w:lvl>
    <w:lvl w:ilvl="8" w:tplc="F2149040">
      <w:start w:val="1"/>
      <w:numFmt w:val="bullet"/>
      <w:lvlText w:val="▪"/>
      <w:lvlJc w:val="left"/>
      <w:pPr>
        <w:ind w:left="6946"/>
      </w:pPr>
      <w:rPr>
        <w:rFonts w:ascii="Segoe UI Symbol" w:eastAsia="Segoe UI Symbol" w:hAnsi="Segoe UI Symbol" w:cs="Segoe UI Symbol"/>
        <w:b w:val="0"/>
        <w:i w:val="0"/>
        <w:strike w:val="0"/>
        <w:dstrike w:val="0"/>
        <w:color w:val="FF9933"/>
        <w:sz w:val="22"/>
        <w:szCs w:val="22"/>
        <w:u w:val="none" w:color="000000"/>
        <w:bdr w:val="none" w:sz="0" w:space="0" w:color="auto"/>
        <w:shd w:val="clear" w:color="auto" w:fill="auto"/>
        <w:vertAlign w:val="baseline"/>
      </w:rPr>
    </w:lvl>
  </w:abstractNum>
  <w:abstractNum w:abstractNumId="2" w15:restartNumberingAfterBreak="0">
    <w:nsid w:val="141070EE"/>
    <w:multiLevelType w:val="hybridMultilevel"/>
    <w:tmpl w:val="40846CF6"/>
    <w:lvl w:ilvl="0" w:tplc="9B8028B6">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3852C4">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167BB6">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A89FB0">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E63114">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51AD202">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C8380E">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F22802">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B498A8">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AB1637"/>
    <w:multiLevelType w:val="hybridMultilevel"/>
    <w:tmpl w:val="F452B490"/>
    <w:lvl w:ilvl="0" w:tplc="A9BACFA8">
      <w:start w:val="1"/>
      <w:numFmt w:val="bullet"/>
      <w:lvlText w:val="•"/>
      <w:lvlJc w:val="left"/>
      <w:pPr>
        <w:ind w:left="1140"/>
      </w:pPr>
      <w:rPr>
        <w:rFonts w:ascii="Arial" w:eastAsia="Arial" w:hAnsi="Arial" w:cs="Arial"/>
        <w:b w:val="0"/>
        <w:i w:val="0"/>
        <w:strike w:val="0"/>
        <w:dstrike w:val="0"/>
        <w:color w:val="CC0066"/>
        <w:sz w:val="22"/>
        <w:szCs w:val="22"/>
        <w:u w:val="none" w:color="000000"/>
        <w:bdr w:val="none" w:sz="0" w:space="0" w:color="auto"/>
        <w:shd w:val="clear" w:color="auto" w:fill="auto"/>
        <w:vertAlign w:val="baseline"/>
      </w:rPr>
    </w:lvl>
    <w:lvl w:ilvl="1" w:tplc="FD008294">
      <w:start w:val="1"/>
      <w:numFmt w:val="bullet"/>
      <w:lvlText w:val="o"/>
      <w:lvlJc w:val="left"/>
      <w:pPr>
        <w:ind w:left="1906"/>
      </w:pPr>
      <w:rPr>
        <w:rFonts w:ascii="Segoe UI Symbol" w:eastAsia="Segoe UI Symbol" w:hAnsi="Segoe UI Symbol" w:cs="Segoe UI Symbol"/>
        <w:b w:val="0"/>
        <w:i w:val="0"/>
        <w:strike w:val="0"/>
        <w:dstrike w:val="0"/>
        <w:color w:val="CC0066"/>
        <w:sz w:val="22"/>
        <w:szCs w:val="22"/>
        <w:u w:val="none" w:color="000000"/>
        <w:bdr w:val="none" w:sz="0" w:space="0" w:color="auto"/>
        <w:shd w:val="clear" w:color="auto" w:fill="auto"/>
        <w:vertAlign w:val="baseline"/>
      </w:rPr>
    </w:lvl>
    <w:lvl w:ilvl="2" w:tplc="D3284A32">
      <w:start w:val="1"/>
      <w:numFmt w:val="bullet"/>
      <w:lvlText w:val="▪"/>
      <w:lvlJc w:val="left"/>
      <w:pPr>
        <w:ind w:left="2626"/>
      </w:pPr>
      <w:rPr>
        <w:rFonts w:ascii="Segoe UI Symbol" w:eastAsia="Segoe UI Symbol" w:hAnsi="Segoe UI Symbol" w:cs="Segoe UI Symbol"/>
        <w:b w:val="0"/>
        <w:i w:val="0"/>
        <w:strike w:val="0"/>
        <w:dstrike w:val="0"/>
        <w:color w:val="CC0066"/>
        <w:sz w:val="22"/>
        <w:szCs w:val="22"/>
        <w:u w:val="none" w:color="000000"/>
        <w:bdr w:val="none" w:sz="0" w:space="0" w:color="auto"/>
        <w:shd w:val="clear" w:color="auto" w:fill="auto"/>
        <w:vertAlign w:val="baseline"/>
      </w:rPr>
    </w:lvl>
    <w:lvl w:ilvl="3" w:tplc="EB8A928A">
      <w:start w:val="1"/>
      <w:numFmt w:val="bullet"/>
      <w:lvlText w:val="•"/>
      <w:lvlJc w:val="left"/>
      <w:pPr>
        <w:ind w:left="3346"/>
      </w:pPr>
      <w:rPr>
        <w:rFonts w:ascii="Arial" w:eastAsia="Arial" w:hAnsi="Arial" w:cs="Arial"/>
        <w:b w:val="0"/>
        <w:i w:val="0"/>
        <w:strike w:val="0"/>
        <w:dstrike w:val="0"/>
        <w:color w:val="CC0066"/>
        <w:sz w:val="22"/>
        <w:szCs w:val="22"/>
        <w:u w:val="none" w:color="000000"/>
        <w:bdr w:val="none" w:sz="0" w:space="0" w:color="auto"/>
        <w:shd w:val="clear" w:color="auto" w:fill="auto"/>
        <w:vertAlign w:val="baseline"/>
      </w:rPr>
    </w:lvl>
    <w:lvl w:ilvl="4" w:tplc="55065170">
      <w:start w:val="1"/>
      <w:numFmt w:val="bullet"/>
      <w:lvlText w:val="o"/>
      <w:lvlJc w:val="left"/>
      <w:pPr>
        <w:ind w:left="4066"/>
      </w:pPr>
      <w:rPr>
        <w:rFonts w:ascii="Segoe UI Symbol" w:eastAsia="Segoe UI Symbol" w:hAnsi="Segoe UI Symbol" w:cs="Segoe UI Symbol"/>
        <w:b w:val="0"/>
        <w:i w:val="0"/>
        <w:strike w:val="0"/>
        <w:dstrike w:val="0"/>
        <w:color w:val="CC0066"/>
        <w:sz w:val="22"/>
        <w:szCs w:val="22"/>
        <w:u w:val="none" w:color="000000"/>
        <w:bdr w:val="none" w:sz="0" w:space="0" w:color="auto"/>
        <w:shd w:val="clear" w:color="auto" w:fill="auto"/>
        <w:vertAlign w:val="baseline"/>
      </w:rPr>
    </w:lvl>
    <w:lvl w:ilvl="5" w:tplc="CF766A5E">
      <w:start w:val="1"/>
      <w:numFmt w:val="bullet"/>
      <w:lvlText w:val="▪"/>
      <w:lvlJc w:val="left"/>
      <w:pPr>
        <w:ind w:left="4786"/>
      </w:pPr>
      <w:rPr>
        <w:rFonts w:ascii="Segoe UI Symbol" w:eastAsia="Segoe UI Symbol" w:hAnsi="Segoe UI Symbol" w:cs="Segoe UI Symbol"/>
        <w:b w:val="0"/>
        <w:i w:val="0"/>
        <w:strike w:val="0"/>
        <w:dstrike w:val="0"/>
        <w:color w:val="CC0066"/>
        <w:sz w:val="22"/>
        <w:szCs w:val="22"/>
        <w:u w:val="none" w:color="000000"/>
        <w:bdr w:val="none" w:sz="0" w:space="0" w:color="auto"/>
        <w:shd w:val="clear" w:color="auto" w:fill="auto"/>
        <w:vertAlign w:val="baseline"/>
      </w:rPr>
    </w:lvl>
    <w:lvl w:ilvl="6" w:tplc="08A26CC4">
      <w:start w:val="1"/>
      <w:numFmt w:val="bullet"/>
      <w:lvlText w:val="•"/>
      <w:lvlJc w:val="left"/>
      <w:pPr>
        <w:ind w:left="5506"/>
      </w:pPr>
      <w:rPr>
        <w:rFonts w:ascii="Arial" w:eastAsia="Arial" w:hAnsi="Arial" w:cs="Arial"/>
        <w:b w:val="0"/>
        <w:i w:val="0"/>
        <w:strike w:val="0"/>
        <w:dstrike w:val="0"/>
        <w:color w:val="CC0066"/>
        <w:sz w:val="22"/>
        <w:szCs w:val="22"/>
        <w:u w:val="none" w:color="000000"/>
        <w:bdr w:val="none" w:sz="0" w:space="0" w:color="auto"/>
        <w:shd w:val="clear" w:color="auto" w:fill="auto"/>
        <w:vertAlign w:val="baseline"/>
      </w:rPr>
    </w:lvl>
    <w:lvl w:ilvl="7" w:tplc="23B40454">
      <w:start w:val="1"/>
      <w:numFmt w:val="bullet"/>
      <w:lvlText w:val="o"/>
      <w:lvlJc w:val="left"/>
      <w:pPr>
        <w:ind w:left="6226"/>
      </w:pPr>
      <w:rPr>
        <w:rFonts w:ascii="Segoe UI Symbol" w:eastAsia="Segoe UI Symbol" w:hAnsi="Segoe UI Symbol" w:cs="Segoe UI Symbol"/>
        <w:b w:val="0"/>
        <w:i w:val="0"/>
        <w:strike w:val="0"/>
        <w:dstrike w:val="0"/>
        <w:color w:val="CC0066"/>
        <w:sz w:val="22"/>
        <w:szCs w:val="22"/>
        <w:u w:val="none" w:color="000000"/>
        <w:bdr w:val="none" w:sz="0" w:space="0" w:color="auto"/>
        <w:shd w:val="clear" w:color="auto" w:fill="auto"/>
        <w:vertAlign w:val="baseline"/>
      </w:rPr>
    </w:lvl>
    <w:lvl w:ilvl="8" w:tplc="701A329C">
      <w:start w:val="1"/>
      <w:numFmt w:val="bullet"/>
      <w:lvlText w:val="▪"/>
      <w:lvlJc w:val="left"/>
      <w:pPr>
        <w:ind w:left="6946"/>
      </w:pPr>
      <w:rPr>
        <w:rFonts w:ascii="Segoe UI Symbol" w:eastAsia="Segoe UI Symbol" w:hAnsi="Segoe UI Symbol" w:cs="Segoe UI Symbol"/>
        <w:b w:val="0"/>
        <w:i w:val="0"/>
        <w:strike w:val="0"/>
        <w:dstrike w:val="0"/>
        <w:color w:val="CC0066"/>
        <w:sz w:val="22"/>
        <w:szCs w:val="22"/>
        <w:u w:val="none" w:color="000000"/>
        <w:bdr w:val="none" w:sz="0" w:space="0" w:color="auto"/>
        <w:shd w:val="clear" w:color="auto" w:fill="auto"/>
        <w:vertAlign w:val="baseline"/>
      </w:rPr>
    </w:lvl>
  </w:abstractNum>
  <w:abstractNum w:abstractNumId="4" w15:restartNumberingAfterBreak="0">
    <w:nsid w:val="193131E9"/>
    <w:multiLevelType w:val="hybridMultilevel"/>
    <w:tmpl w:val="FF7E315A"/>
    <w:lvl w:ilvl="0" w:tplc="9FEA3DA2">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FE7304">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FCE5F2">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44B7EA">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4A6B0C">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E8AB54">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56D1CC">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643F70">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3857D6">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AF23790"/>
    <w:multiLevelType w:val="hybridMultilevel"/>
    <w:tmpl w:val="9EBAE090"/>
    <w:lvl w:ilvl="0" w:tplc="A46EAEBC">
      <w:start w:val="1"/>
      <w:numFmt w:val="decimal"/>
      <w:lvlText w:val="%1."/>
      <w:lvlJc w:val="left"/>
      <w:pPr>
        <w:ind w:left="5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B462F80">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B5B686D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8C8251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7BED27A">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5CAD1AA">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A50BFC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986BB0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4B64DEA">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C5629AA"/>
    <w:multiLevelType w:val="hybridMultilevel"/>
    <w:tmpl w:val="3CACEB0A"/>
    <w:lvl w:ilvl="0" w:tplc="9F3EA23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0E096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6EA60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1EE39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B091C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981CE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80A40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D235F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58CF7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F906CA0"/>
    <w:multiLevelType w:val="hybridMultilevel"/>
    <w:tmpl w:val="19C89112"/>
    <w:lvl w:ilvl="0" w:tplc="FBF0B196">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F222AE">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F40BBE">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F8A4DE">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226C7C">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887918">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BA14E6">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64CD66">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1CDC82">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FAA5156"/>
    <w:multiLevelType w:val="hybridMultilevel"/>
    <w:tmpl w:val="50763D14"/>
    <w:lvl w:ilvl="0" w:tplc="951E3B3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76DE0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049AB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E211A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9AD5D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66D8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FEB63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809E8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5E6BE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F37AD3"/>
    <w:multiLevelType w:val="hybridMultilevel"/>
    <w:tmpl w:val="94841DC2"/>
    <w:lvl w:ilvl="0" w:tplc="FE909FB4">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C2B9EE">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0874B0">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48A29E">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B22E1C">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E82E16">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0C9642">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CA4532">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CE8D22">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16D0F6D"/>
    <w:multiLevelType w:val="hybridMultilevel"/>
    <w:tmpl w:val="03D8F008"/>
    <w:lvl w:ilvl="0" w:tplc="F7AC1E1A">
      <w:start w:val="1"/>
      <w:numFmt w:val="bullet"/>
      <w:lvlText w:val="•"/>
      <w:lvlJc w:val="left"/>
      <w:pPr>
        <w:ind w:left="1140"/>
      </w:pPr>
      <w:rPr>
        <w:rFonts w:ascii="Arial" w:eastAsia="Arial" w:hAnsi="Arial" w:cs="Arial"/>
        <w:b w:val="0"/>
        <w:i w:val="0"/>
        <w:strike w:val="0"/>
        <w:dstrike w:val="0"/>
        <w:color w:val="91D050"/>
        <w:sz w:val="22"/>
        <w:szCs w:val="22"/>
        <w:u w:val="none" w:color="000000"/>
        <w:bdr w:val="none" w:sz="0" w:space="0" w:color="auto"/>
        <w:shd w:val="clear" w:color="auto" w:fill="auto"/>
        <w:vertAlign w:val="baseline"/>
      </w:rPr>
    </w:lvl>
    <w:lvl w:ilvl="1" w:tplc="45900756">
      <w:start w:val="1"/>
      <w:numFmt w:val="bullet"/>
      <w:lvlText w:val="o"/>
      <w:lvlJc w:val="left"/>
      <w:pPr>
        <w:ind w:left="1906"/>
      </w:pPr>
      <w:rPr>
        <w:rFonts w:ascii="Segoe UI Symbol" w:eastAsia="Segoe UI Symbol" w:hAnsi="Segoe UI Symbol" w:cs="Segoe UI Symbol"/>
        <w:b w:val="0"/>
        <w:i w:val="0"/>
        <w:strike w:val="0"/>
        <w:dstrike w:val="0"/>
        <w:color w:val="91D050"/>
        <w:sz w:val="22"/>
        <w:szCs w:val="22"/>
        <w:u w:val="none" w:color="000000"/>
        <w:bdr w:val="none" w:sz="0" w:space="0" w:color="auto"/>
        <w:shd w:val="clear" w:color="auto" w:fill="auto"/>
        <w:vertAlign w:val="baseline"/>
      </w:rPr>
    </w:lvl>
    <w:lvl w:ilvl="2" w:tplc="D31A1A06">
      <w:start w:val="1"/>
      <w:numFmt w:val="bullet"/>
      <w:lvlText w:val="▪"/>
      <w:lvlJc w:val="left"/>
      <w:pPr>
        <w:ind w:left="2626"/>
      </w:pPr>
      <w:rPr>
        <w:rFonts w:ascii="Segoe UI Symbol" w:eastAsia="Segoe UI Symbol" w:hAnsi="Segoe UI Symbol" w:cs="Segoe UI Symbol"/>
        <w:b w:val="0"/>
        <w:i w:val="0"/>
        <w:strike w:val="0"/>
        <w:dstrike w:val="0"/>
        <w:color w:val="91D050"/>
        <w:sz w:val="22"/>
        <w:szCs w:val="22"/>
        <w:u w:val="none" w:color="000000"/>
        <w:bdr w:val="none" w:sz="0" w:space="0" w:color="auto"/>
        <w:shd w:val="clear" w:color="auto" w:fill="auto"/>
        <w:vertAlign w:val="baseline"/>
      </w:rPr>
    </w:lvl>
    <w:lvl w:ilvl="3" w:tplc="CCA687F6">
      <w:start w:val="1"/>
      <w:numFmt w:val="bullet"/>
      <w:lvlText w:val="•"/>
      <w:lvlJc w:val="left"/>
      <w:pPr>
        <w:ind w:left="3346"/>
      </w:pPr>
      <w:rPr>
        <w:rFonts w:ascii="Arial" w:eastAsia="Arial" w:hAnsi="Arial" w:cs="Arial"/>
        <w:b w:val="0"/>
        <w:i w:val="0"/>
        <w:strike w:val="0"/>
        <w:dstrike w:val="0"/>
        <w:color w:val="91D050"/>
        <w:sz w:val="22"/>
        <w:szCs w:val="22"/>
        <w:u w:val="none" w:color="000000"/>
        <w:bdr w:val="none" w:sz="0" w:space="0" w:color="auto"/>
        <w:shd w:val="clear" w:color="auto" w:fill="auto"/>
        <w:vertAlign w:val="baseline"/>
      </w:rPr>
    </w:lvl>
    <w:lvl w:ilvl="4" w:tplc="705E4A8E">
      <w:start w:val="1"/>
      <w:numFmt w:val="bullet"/>
      <w:lvlText w:val="o"/>
      <w:lvlJc w:val="left"/>
      <w:pPr>
        <w:ind w:left="4066"/>
      </w:pPr>
      <w:rPr>
        <w:rFonts w:ascii="Segoe UI Symbol" w:eastAsia="Segoe UI Symbol" w:hAnsi="Segoe UI Symbol" w:cs="Segoe UI Symbol"/>
        <w:b w:val="0"/>
        <w:i w:val="0"/>
        <w:strike w:val="0"/>
        <w:dstrike w:val="0"/>
        <w:color w:val="91D050"/>
        <w:sz w:val="22"/>
        <w:szCs w:val="22"/>
        <w:u w:val="none" w:color="000000"/>
        <w:bdr w:val="none" w:sz="0" w:space="0" w:color="auto"/>
        <w:shd w:val="clear" w:color="auto" w:fill="auto"/>
        <w:vertAlign w:val="baseline"/>
      </w:rPr>
    </w:lvl>
    <w:lvl w:ilvl="5" w:tplc="ABD0FD44">
      <w:start w:val="1"/>
      <w:numFmt w:val="bullet"/>
      <w:lvlText w:val="▪"/>
      <w:lvlJc w:val="left"/>
      <w:pPr>
        <w:ind w:left="4786"/>
      </w:pPr>
      <w:rPr>
        <w:rFonts w:ascii="Segoe UI Symbol" w:eastAsia="Segoe UI Symbol" w:hAnsi="Segoe UI Symbol" w:cs="Segoe UI Symbol"/>
        <w:b w:val="0"/>
        <w:i w:val="0"/>
        <w:strike w:val="0"/>
        <w:dstrike w:val="0"/>
        <w:color w:val="91D050"/>
        <w:sz w:val="22"/>
        <w:szCs w:val="22"/>
        <w:u w:val="none" w:color="000000"/>
        <w:bdr w:val="none" w:sz="0" w:space="0" w:color="auto"/>
        <w:shd w:val="clear" w:color="auto" w:fill="auto"/>
        <w:vertAlign w:val="baseline"/>
      </w:rPr>
    </w:lvl>
    <w:lvl w:ilvl="6" w:tplc="ACBE647E">
      <w:start w:val="1"/>
      <w:numFmt w:val="bullet"/>
      <w:lvlText w:val="•"/>
      <w:lvlJc w:val="left"/>
      <w:pPr>
        <w:ind w:left="5506"/>
      </w:pPr>
      <w:rPr>
        <w:rFonts w:ascii="Arial" w:eastAsia="Arial" w:hAnsi="Arial" w:cs="Arial"/>
        <w:b w:val="0"/>
        <w:i w:val="0"/>
        <w:strike w:val="0"/>
        <w:dstrike w:val="0"/>
        <w:color w:val="91D050"/>
        <w:sz w:val="22"/>
        <w:szCs w:val="22"/>
        <w:u w:val="none" w:color="000000"/>
        <w:bdr w:val="none" w:sz="0" w:space="0" w:color="auto"/>
        <w:shd w:val="clear" w:color="auto" w:fill="auto"/>
        <w:vertAlign w:val="baseline"/>
      </w:rPr>
    </w:lvl>
    <w:lvl w:ilvl="7" w:tplc="C2BC49BC">
      <w:start w:val="1"/>
      <w:numFmt w:val="bullet"/>
      <w:lvlText w:val="o"/>
      <w:lvlJc w:val="left"/>
      <w:pPr>
        <w:ind w:left="6226"/>
      </w:pPr>
      <w:rPr>
        <w:rFonts w:ascii="Segoe UI Symbol" w:eastAsia="Segoe UI Symbol" w:hAnsi="Segoe UI Symbol" w:cs="Segoe UI Symbol"/>
        <w:b w:val="0"/>
        <w:i w:val="0"/>
        <w:strike w:val="0"/>
        <w:dstrike w:val="0"/>
        <w:color w:val="91D050"/>
        <w:sz w:val="22"/>
        <w:szCs w:val="22"/>
        <w:u w:val="none" w:color="000000"/>
        <w:bdr w:val="none" w:sz="0" w:space="0" w:color="auto"/>
        <w:shd w:val="clear" w:color="auto" w:fill="auto"/>
        <w:vertAlign w:val="baseline"/>
      </w:rPr>
    </w:lvl>
    <w:lvl w:ilvl="8" w:tplc="2D649D5E">
      <w:start w:val="1"/>
      <w:numFmt w:val="bullet"/>
      <w:lvlText w:val="▪"/>
      <w:lvlJc w:val="left"/>
      <w:pPr>
        <w:ind w:left="6946"/>
      </w:pPr>
      <w:rPr>
        <w:rFonts w:ascii="Segoe UI Symbol" w:eastAsia="Segoe UI Symbol" w:hAnsi="Segoe UI Symbol" w:cs="Segoe UI Symbol"/>
        <w:b w:val="0"/>
        <w:i w:val="0"/>
        <w:strike w:val="0"/>
        <w:dstrike w:val="0"/>
        <w:color w:val="91D050"/>
        <w:sz w:val="22"/>
        <w:szCs w:val="22"/>
        <w:u w:val="none" w:color="000000"/>
        <w:bdr w:val="none" w:sz="0" w:space="0" w:color="auto"/>
        <w:shd w:val="clear" w:color="auto" w:fill="auto"/>
        <w:vertAlign w:val="baseline"/>
      </w:rPr>
    </w:lvl>
  </w:abstractNum>
  <w:abstractNum w:abstractNumId="11" w15:restartNumberingAfterBreak="0">
    <w:nsid w:val="56704857"/>
    <w:multiLevelType w:val="hybridMultilevel"/>
    <w:tmpl w:val="E5129622"/>
    <w:lvl w:ilvl="0" w:tplc="3C82D240">
      <w:start w:val="1"/>
      <w:numFmt w:val="bullet"/>
      <w:lvlText w:val="•"/>
      <w:lvlJc w:val="left"/>
      <w:pPr>
        <w:ind w:left="1140"/>
      </w:pPr>
      <w:rPr>
        <w:rFonts w:ascii="Arial" w:eastAsia="Arial" w:hAnsi="Arial" w:cs="Arial"/>
        <w:b w:val="0"/>
        <w:i w:val="0"/>
        <w:strike w:val="0"/>
        <w:dstrike w:val="0"/>
        <w:color w:val="FF3399"/>
        <w:sz w:val="22"/>
        <w:szCs w:val="22"/>
        <w:u w:val="none" w:color="000000"/>
        <w:bdr w:val="none" w:sz="0" w:space="0" w:color="auto"/>
        <w:shd w:val="clear" w:color="auto" w:fill="auto"/>
        <w:vertAlign w:val="baseline"/>
      </w:rPr>
    </w:lvl>
    <w:lvl w:ilvl="1" w:tplc="643016DA">
      <w:start w:val="1"/>
      <w:numFmt w:val="bullet"/>
      <w:lvlText w:val="o"/>
      <w:lvlJc w:val="left"/>
      <w:pPr>
        <w:ind w:left="1906"/>
      </w:pPr>
      <w:rPr>
        <w:rFonts w:ascii="Segoe UI Symbol" w:eastAsia="Segoe UI Symbol" w:hAnsi="Segoe UI Symbol" w:cs="Segoe UI Symbol"/>
        <w:b w:val="0"/>
        <w:i w:val="0"/>
        <w:strike w:val="0"/>
        <w:dstrike w:val="0"/>
        <w:color w:val="FF3399"/>
        <w:sz w:val="22"/>
        <w:szCs w:val="22"/>
        <w:u w:val="none" w:color="000000"/>
        <w:bdr w:val="none" w:sz="0" w:space="0" w:color="auto"/>
        <w:shd w:val="clear" w:color="auto" w:fill="auto"/>
        <w:vertAlign w:val="baseline"/>
      </w:rPr>
    </w:lvl>
    <w:lvl w:ilvl="2" w:tplc="FD94A30A">
      <w:start w:val="1"/>
      <w:numFmt w:val="bullet"/>
      <w:lvlText w:val="▪"/>
      <w:lvlJc w:val="left"/>
      <w:pPr>
        <w:ind w:left="2626"/>
      </w:pPr>
      <w:rPr>
        <w:rFonts w:ascii="Segoe UI Symbol" w:eastAsia="Segoe UI Symbol" w:hAnsi="Segoe UI Symbol" w:cs="Segoe UI Symbol"/>
        <w:b w:val="0"/>
        <w:i w:val="0"/>
        <w:strike w:val="0"/>
        <w:dstrike w:val="0"/>
        <w:color w:val="FF3399"/>
        <w:sz w:val="22"/>
        <w:szCs w:val="22"/>
        <w:u w:val="none" w:color="000000"/>
        <w:bdr w:val="none" w:sz="0" w:space="0" w:color="auto"/>
        <w:shd w:val="clear" w:color="auto" w:fill="auto"/>
        <w:vertAlign w:val="baseline"/>
      </w:rPr>
    </w:lvl>
    <w:lvl w:ilvl="3" w:tplc="5D3C34CE">
      <w:start w:val="1"/>
      <w:numFmt w:val="bullet"/>
      <w:lvlText w:val="•"/>
      <w:lvlJc w:val="left"/>
      <w:pPr>
        <w:ind w:left="3346"/>
      </w:pPr>
      <w:rPr>
        <w:rFonts w:ascii="Arial" w:eastAsia="Arial" w:hAnsi="Arial" w:cs="Arial"/>
        <w:b w:val="0"/>
        <w:i w:val="0"/>
        <w:strike w:val="0"/>
        <w:dstrike w:val="0"/>
        <w:color w:val="FF3399"/>
        <w:sz w:val="22"/>
        <w:szCs w:val="22"/>
        <w:u w:val="none" w:color="000000"/>
        <w:bdr w:val="none" w:sz="0" w:space="0" w:color="auto"/>
        <w:shd w:val="clear" w:color="auto" w:fill="auto"/>
        <w:vertAlign w:val="baseline"/>
      </w:rPr>
    </w:lvl>
    <w:lvl w:ilvl="4" w:tplc="21089510">
      <w:start w:val="1"/>
      <w:numFmt w:val="bullet"/>
      <w:lvlText w:val="o"/>
      <w:lvlJc w:val="left"/>
      <w:pPr>
        <w:ind w:left="4066"/>
      </w:pPr>
      <w:rPr>
        <w:rFonts w:ascii="Segoe UI Symbol" w:eastAsia="Segoe UI Symbol" w:hAnsi="Segoe UI Symbol" w:cs="Segoe UI Symbol"/>
        <w:b w:val="0"/>
        <w:i w:val="0"/>
        <w:strike w:val="0"/>
        <w:dstrike w:val="0"/>
        <w:color w:val="FF3399"/>
        <w:sz w:val="22"/>
        <w:szCs w:val="22"/>
        <w:u w:val="none" w:color="000000"/>
        <w:bdr w:val="none" w:sz="0" w:space="0" w:color="auto"/>
        <w:shd w:val="clear" w:color="auto" w:fill="auto"/>
        <w:vertAlign w:val="baseline"/>
      </w:rPr>
    </w:lvl>
    <w:lvl w:ilvl="5" w:tplc="095AFF5A">
      <w:start w:val="1"/>
      <w:numFmt w:val="bullet"/>
      <w:lvlText w:val="▪"/>
      <w:lvlJc w:val="left"/>
      <w:pPr>
        <w:ind w:left="4786"/>
      </w:pPr>
      <w:rPr>
        <w:rFonts w:ascii="Segoe UI Symbol" w:eastAsia="Segoe UI Symbol" w:hAnsi="Segoe UI Symbol" w:cs="Segoe UI Symbol"/>
        <w:b w:val="0"/>
        <w:i w:val="0"/>
        <w:strike w:val="0"/>
        <w:dstrike w:val="0"/>
        <w:color w:val="FF3399"/>
        <w:sz w:val="22"/>
        <w:szCs w:val="22"/>
        <w:u w:val="none" w:color="000000"/>
        <w:bdr w:val="none" w:sz="0" w:space="0" w:color="auto"/>
        <w:shd w:val="clear" w:color="auto" w:fill="auto"/>
        <w:vertAlign w:val="baseline"/>
      </w:rPr>
    </w:lvl>
    <w:lvl w:ilvl="6" w:tplc="B9E291FE">
      <w:start w:val="1"/>
      <w:numFmt w:val="bullet"/>
      <w:lvlText w:val="•"/>
      <w:lvlJc w:val="left"/>
      <w:pPr>
        <w:ind w:left="5506"/>
      </w:pPr>
      <w:rPr>
        <w:rFonts w:ascii="Arial" w:eastAsia="Arial" w:hAnsi="Arial" w:cs="Arial"/>
        <w:b w:val="0"/>
        <w:i w:val="0"/>
        <w:strike w:val="0"/>
        <w:dstrike w:val="0"/>
        <w:color w:val="FF3399"/>
        <w:sz w:val="22"/>
        <w:szCs w:val="22"/>
        <w:u w:val="none" w:color="000000"/>
        <w:bdr w:val="none" w:sz="0" w:space="0" w:color="auto"/>
        <w:shd w:val="clear" w:color="auto" w:fill="auto"/>
        <w:vertAlign w:val="baseline"/>
      </w:rPr>
    </w:lvl>
    <w:lvl w:ilvl="7" w:tplc="40102BA6">
      <w:start w:val="1"/>
      <w:numFmt w:val="bullet"/>
      <w:lvlText w:val="o"/>
      <w:lvlJc w:val="left"/>
      <w:pPr>
        <w:ind w:left="6226"/>
      </w:pPr>
      <w:rPr>
        <w:rFonts w:ascii="Segoe UI Symbol" w:eastAsia="Segoe UI Symbol" w:hAnsi="Segoe UI Symbol" w:cs="Segoe UI Symbol"/>
        <w:b w:val="0"/>
        <w:i w:val="0"/>
        <w:strike w:val="0"/>
        <w:dstrike w:val="0"/>
        <w:color w:val="FF3399"/>
        <w:sz w:val="22"/>
        <w:szCs w:val="22"/>
        <w:u w:val="none" w:color="000000"/>
        <w:bdr w:val="none" w:sz="0" w:space="0" w:color="auto"/>
        <w:shd w:val="clear" w:color="auto" w:fill="auto"/>
        <w:vertAlign w:val="baseline"/>
      </w:rPr>
    </w:lvl>
    <w:lvl w:ilvl="8" w:tplc="CE44B35A">
      <w:start w:val="1"/>
      <w:numFmt w:val="bullet"/>
      <w:lvlText w:val="▪"/>
      <w:lvlJc w:val="left"/>
      <w:pPr>
        <w:ind w:left="6946"/>
      </w:pPr>
      <w:rPr>
        <w:rFonts w:ascii="Segoe UI Symbol" w:eastAsia="Segoe UI Symbol" w:hAnsi="Segoe UI Symbol" w:cs="Segoe UI Symbol"/>
        <w:b w:val="0"/>
        <w:i w:val="0"/>
        <w:strike w:val="0"/>
        <w:dstrike w:val="0"/>
        <w:color w:val="FF3399"/>
        <w:sz w:val="22"/>
        <w:szCs w:val="22"/>
        <w:u w:val="none" w:color="000000"/>
        <w:bdr w:val="none" w:sz="0" w:space="0" w:color="auto"/>
        <w:shd w:val="clear" w:color="auto" w:fill="auto"/>
        <w:vertAlign w:val="baseline"/>
      </w:rPr>
    </w:lvl>
  </w:abstractNum>
  <w:abstractNum w:abstractNumId="12" w15:restartNumberingAfterBreak="0">
    <w:nsid w:val="60AB3FEF"/>
    <w:multiLevelType w:val="hybridMultilevel"/>
    <w:tmpl w:val="CB1EFA44"/>
    <w:lvl w:ilvl="0" w:tplc="C7B062EC">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1A3786">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54E27E">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5006BC">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C2CF16">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56368E">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1256BC">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0C1B22">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04A6B2">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0B53BBB"/>
    <w:multiLevelType w:val="hybridMultilevel"/>
    <w:tmpl w:val="6A8C0AD8"/>
    <w:lvl w:ilvl="0" w:tplc="85EEA332">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046CC4">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B20C04">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9699C4">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4C9484">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A20C78">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04BF8E">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D45594">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60CB84">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7A451BD"/>
    <w:multiLevelType w:val="hybridMultilevel"/>
    <w:tmpl w:val="EEC0DB70"/>
    <w:lvl w:ilvl="0" w:tplc="14BA9346">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F0A2C8">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C4A370">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FA5B7C">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E80A18">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2EC1DC">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8CC246">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7E1D80">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52D07E">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57670D6"/>
    <w:multiLevelType w:val="hybridMultilevel"/>
    <w:tmpl w:val="0B6A5D76"/>
    <w:lvl w:ilvl="0" w:tplc="D1C65028">
      <w:start w:val="1"/>
      <w:numFmt w:val="upperRoman"/>
      <w:pStyle w:val="Heading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8C09170">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F7A96F8">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CB081A4">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F566DD4">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C945052">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8DA7D9A">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5EBBA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D440C1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9644D86"/>
    <w:multiLevelType w:val="hybridMultilevel"/>
    <w:tmpl w:val="9DD21518"/>
    <w:lvl w:ilvl="0" w:tplc="B3125A0E">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7E5D8E">
      <w:start w:val="1"/>
      <w:numFmt w:val="bullet"/>
      <w:lvlText w:val="o"/>
      <w:lvlJc w:val="left"/>
      <w:pPr>
        <w:ind w:left="1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6C0B3C">
      <w:start w:val="1"/>
      <w:numFmt w:val="bullet"/>
      <w:lvlText w:val="▪"/>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3210A2">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A2DAEE">
      <w:start w:val="1"/>
      <w:numFmt w:val="bullet"/>
      <w:lvlText w:val="o"/>
      <w:lvlJc w:val="left"/>
      <w:pPr>
        <w:ind w:left="3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C2575E">
      <w:start w:val="1"/>
      <w:numFmt w:val="bullet"/>
      <w:lvlText w:val="▪"/>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6C564C">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B02E10">
      <w:start w:val="1"/>
      <w:numFmt w:val="bullet"/>
      <w:lvlText w:val="o"/>
      <w:lvlJc w:val="left"/>
      <w:pPr>
        <w:ind w:left="5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ACBDB8">
      <w:start w:val="1"/>
      <w:numFmt w:val="bullet"/>
      <w:lvlText w:val="▪"/>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BB063B6"/>
    <w:multiLevelType w:val="hybridMultilevel"/>
    <w:tmpl w:val="F9EC8954"/>
    <w:lvl w:ilvl="0" w:tplc="D0B43C0E">
      <w:start w:val="1"/>
      <w:numFmt w:val="bullet"/>
      <w:lvlText w:val="•"/>
      <w:lvlJc w:val="left"/>
      <w:pPr>
        <w:ind w:left="1140"/>
      </w:pPr>
      <w:rPr>
        <w:rFonts w:ascii="Arial" w:eastAsia="Arial" w:hAnsi="Arial" w:cs="Arial"/>
        <w:b w:val="0"/>
        <w:i w:val="0"/>
        <w:strike w:val="0"/>
        <w:dstrike w:val="0"/>
        <w:color w:val="66CCFF"/>
        <w:sz w:val="22"/>
        <w:szCs w:val="22"/>
        <w:u w:val="none" w:color="000000"/>
        <w:bdr w:val="none" w:sz="0" w:space="0" w:color="auto"/>
        <w:shd w:val="clear" w:color="auto" w:fill="auto"/>
        <w:vertAlign w:val="baseline"/>
      </w:rPr>
    </w:lvl>
    <w:lvl w:ilvl="1" w:tplc="39C45FD4">
      <w:start w:val="1"/>
      <w:numFmt w:val="bullet"/>
      <w:lvlText w:val="o"/>
      <w:lvlJc w:val="left"/>
      <w:pPr>
        <w:ind w:left="1906"/>
      </w:pPr>
      <w:rPr>
        <w:rFonts w:ascii="Segoe UI Symbol" w:eastAsia="Segoe UI Symbol" w:hAnsi="Segoe UI Symbol" w:cs="Segoe UI Symbol"/>
        <w:b w:val="0"/>
        <w:i w:val="0"/>
        <w:strike w:val="0"/>
        <w:dstrike w:val="0"/>
        <w:color w:val="66CCFF"/>
        <w:sz w:val="22"/>
        <w:szCs w:val="22"/>
        <w:u w:val="none" w:color="000000"/>
        <w:bdr w:val="none" w:sz="0" w:space="0" w:color="auto"/>
        <w:shd w:val="clear" w:color="auto" w:fill="auto"/>
        <w:vertAlign w:val="baseline"/>
      </w:rPr>
    </w:lvl>
    <w:lvl w:ilvl="2" w:tplc="E45E98BA">
      <w:start w:val="1"/>
      <w:numFmt w:val="bullet"/>
      <w:lvlText w:val="▪"/>
      <w:lvlJc w:val="left"/>
      <w:pPr>
        <w:ind w:left="2626"/>
      </w:pPr>
      <w:rPr>
        <w:rFonts w:ascii="Segoe UI Symbol" w:eastAsia="Segoe UI Symbol" w:hAnsi="Segoe UI Symbol" w:cs="Segoe UI Symbol"/>
        <w:b w:val="0"/>
        <w:i w:val="0"/>
        <w:strike w:val="0"/>
        <w:dstrike w:val="0"/>
        <w:color w:val="66CCFF"/>
        <w:sz w:val="22"/>
        <w:szCs w:val="22"/>
        <w:u w:val="none" w:color="000000"/>
        <w:bdr w:val="none" w:sz="0" w:space="0" w:color="auto"/>
        <w:shd w:val="clear" w:color="auto" w:fill="auto"/>
        <w:vertAlign w:val="baseline"/>
      </w:rPr>
    </w:lvl>
    <w:lvl w:ilvl="3" w:tplc="C6902746">
      <w:start w:val="1"/>
      <w:numFmt w:val="bullet"/>
      <w:lvlText w:val="•"/>
      <w:lvlJc w:val="left"/>
      <w:pPr>
        <w:ind w:left="3346"/>
      </w:pPr>
      <w:rPr>
        <w:rFonts w:ascii="Arial" w:eastAsia="Arial" w:hAnsi="Arial" w:cs="Arial"/>
        <w:b w:val="0"/>
        <w:i w:val="0"/>
        <w:strike w:val="0"/>
        <w:dstrike w:val="0"/>
        <w:color w:val="66CCFF"/>
        <w:sz w:val="22"/>
        <w:szCs w:val="22"/>
        <w:u w:val="none" w:color="000000"/>
        <w:bdr w:val="none" w:sz="0" w:space="0" w:color="auto"/>
        <w:shd w:val="clear" w:color="auto" w:fill="auto"/>
        <w:vertAlign w:val="baseline"/>
      </w:rPr>
    </w:lvl>
    <w:lvl w:ilvl="4" w:tplc="306CFD62">
      <w:start w:val="1"/>
      <w:numFmt w:val="bullet"/>
      <w:lvlText w:val="o"/>
      <w:lvlJc w:val="left"/>
      <w:pPr>
        <w:ind w:left="4066"/>
      </w:pPr>
      <w:rPr>
        <w:rFonts w:ascii="Segoe UI Symbol" w:eastAsia="Segoe UI Symbol" w:hAnsi="Segoe UI Symbol" w:cs="Segoe UI Symbol"/>
        <w:b w:val="0"/>
        <w:i w:val="0"/>
        <w:strike w:val="0"/>
        <w:dstrike w:val="0"/>
        <w:color w:val="66CCFF"/>
        <w:sz w:val="22"/>
        <w:szCs w:val="22"/>
        <w:u w:val="none" w:color="000000"/>
        <w:bdr w:val="none" w:sz="0" w:space="0" w:color="auto"/>
        <w:shd w:val="clear" w:color="auto" w:fill="auto"/>
        <w:vertAlign w:val="baseline"/>
      </w:rPr>
    </w:lvl>
    <w:lvl w:ilvl="5" w:tplc="47D6510C">
      <w:start w:val="1"/>
      <w:numFmt w:val="bullet"/>
      <w:lvlText w:val="▪"/>
      <w:lvlJc w:val="left"/>
      <w:pPr>
        <w:ind w:left="4786"/>
      </w:pPr>
      <w:rPr>
        <w:rFonts w:ascii="Segoe UI Symbol" w:eastAsia="Segoe UI Symbol" w:hAnsi="Segoe UI Symbol" w:cs="Segoe UI Symbol"/>
        <w:b w:val="0"/>
        <w:i w:val="0"/>
        <w:strike w:val="0"/>
        <w:dstrike w:val="0"/>
        <w:color w:val="66CCFF"/>
        <w:sz w:val="22"/>
        <w:szCs w:val="22"/>
        <w:u w:val="none" w:color="000000"/>
        <w:bdr w:val="none" w:sz="0" w:space="0" w:color="auto"/>
        <w:shd w:val="clear" w:color="auto" w:fill="auto"/>
        <w:vertAlign w:val="baseline"/>
      </w:rPr>
    </w:lvl>
    <w:lvl w:ilvl="6" w:tplc="C82CD566">
      <w:start w:val="1"/>
      <w:numFmt w:val="bullet"/>
      <w:lvlText w:val="•"/>
      <w:lvlJc w:val="left"/>
      <w:pPr>
        <w:ind w:left="5506"/>
      </w:pPr>
      <w:rPr>
        <w:rFonts w:ascii="Arial" w:eastAsia="Arial" w:hAnsi="Arial" w:cs="Arial"/>
        <w:b w:val="0"/>
        <w:i w:val="0"/>
        <w:strike w:val="0"/>
        <w:dstrike w:val="0"/>
        <w:color w:val="66CCFF"/>
        <w:sz w:val="22"/>
        <w:szCs w:val="22"/>
        <w:u w:val="none" w:color="000000"/>
        <w:bdr w:val="none" w:sz="0" w:space="0" w:color="auto"/>
        <w:shd w:val="clear" w:color="auto" w:fill="auto"/>
        <w:vertAlign w:val="baseline"/>
      </w:rPr>
    </w:lvl>
    <w:lvl w:ilvl="7" w:tplc="4CDAB8BC">
      <w:start w:val="1"/>
      <w:numFmt w:val="bullet"/>
      <w:lvlText w:val="o"/>
      <w:lvlJc w:val="left"/>
      <w:pPr>
        <w:ind w:left="6226"/>
      </w:pPr>
      <w:rPr>
        <w:rFonts w:ascii="Segoe UI Symbol" w:eastAsia="Segoe UI Symbol" w:hAnsi="Segoe UI Symbol" w:cs="Segoe UI Symbol"/>
        <w:b w:val="0"/>
        <w:i w:val="0"/>
        <w:strike w:val="0"/>
        <w:dstrike w:val="0"/>
        <w:color w:val="66CCFF"/>
        <w:sz w:val="22"/>
        <w:szCs w:val="22"/>
        <w:u w:val="none" w:color="000000"/>
        <w:bdr w:val="none" w:sz="0" w:space="0" w:color="auto"/>
        <w:shd w:val="clear" w:color="auto" w:fill="auto"/>
        <w:vertAlign w:val="baseline"/>
      </w:rPr>
    </w:lvl>
    <w:lvl w:ilvl="8" w:tplc="7DBE7624">
      <w:start w:val="1"/>
      <w:numFmt w:val="bullet"/>
      <w:lvlText w:val="▪"/>
      <w:lvlJc w:val="left"/>
      <w:pPr>
        <w:ind w:left="6946"/>
      </w:pPr>
      <w:rPr>
        <w:rFonts w:ascii="Segoe UI Symbol" w:eastAsia="Segoe UI Symbol" w:hAnsi="Segoe UI Symbol" w:cs="Segoe UI Symbol"/>
        <w:b w:val="0"/>
        <w:i w:val="0"/>
        <w:strike w:val="0"/>
        <w:dstrike w:val="0"/>
        <w:color w:val="66CCFF"/>
        <w:sz w:val="22"/>
        <w:szCs w:val="22"/>
        <w:u w:val="none" w:color="000000"/>
        <w:bdr w:val="none" w:sz="0" w:space="0" w:color="auto"/>
        <w:shd w:val="clear" w:color="auto" w:fill="auto"/>
        <w:vertAlign w:val="baseline"/>
      </w:rPr>
    </w:lvl>
  </w:abstractNum>
  <w:num w:numId="1">
    <w:abstractNumId w:val="5"/>
  </w:num>
  <w:num w:numId="2">
    <w:abstractNumId w:val="6"/>
  </w:num>
  <w:num w:numId="3">
    <w:abstractNumId w:val="8"/>
  </w:num>
  <w:num w:numId="4">
    <w:abstractNumId w:val="17"/>
  </w:num>
  <w:num w:numId="5">
    <w:abstractNumId w:val="10"/>
  </w:num>
  <w:num w:numId="6">
    <w:abstractNumId w:val="11"/>
  </w:num>
  <w:num w:numId="7">
    <w:abstractNumId w:val="3"/>
  </w:num>
  <w:num w:numId="8">
    <w:abstractNumId w:val="1"/>
  </w:num>
  <w:num w:numId="9">
    <w:abstractNumId w:val="7"/>
  </w:num>
  <w:num w:numId="10">
    <w:abstractNumId w:val="16"/>
  </w:num>
  <w:num w:numId="11">
    <w:abstractNumId w:val="14"/>
  </w:num>
  <w:num w:numId="12">
    <w:abstractNumId w:val="4"/>
  </w:num>
  <w:num w:numId="13">
    <w:abstractNumId w:val="0"/>
  </w:num>
  <w:num w:numId="14">
    <w:abstractNumId w:val="12"/>
  </w:num>
  <w:num w:numId="15">
    <w:abstractNumId w:val="9"/>
  </w:num>
  <w:num w:numId="16">
    <w:abstractNumId w:val="13"/>
  </w:num>
  <w:num w:numId="17">
    <w:abstractNumId w:val="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953"/>
    <w:rsid w:val="00193D69"/>
    <w:rsid w:val="001E788D"/>
    <w:rsid w:val="00343046"/>
    <w:rsid w:val="00627953"/>
    <w:rsid w:val="007C7456"/>
    <w:rsid w:val="00975398"/>
    <w:rsid w:val="009D13E4"/>
    <w:rsid w:val="00A51886"/>
    <w:rsid w:val="00E93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62AE8"/>
  <w15:docId w15:val="{F38949E7-5C27-4321-B308-4C76140AF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9" w:line="249" w:lineRule="auto"/>
      <w:ind w:left="577" w:right="3"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18"/>
      </w:numPr>
      <w:spacing w:after="107" w:line="249" w:lineRule="auto"/>
      <w:ind w:left="9" w:hanging="9"/>
      <w:jc w:val="both"/>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TableGrid1">
    <w:name w:val="TableGrid1"/>
    <w:rsid w:val="001E788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A518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1886"/>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A6027E7B1DC44EB69AA4D3B39BE064" ma:contentTypeVersion="5" ma:contentTypeDescription="Create a new document." ma:contentTypeScope="" ma:versionID="330edadbec051cf0cfdfd7bb2fed54bb">
  <xsd:schema xmlns:xsd="http://www.w3.org/2001/XMLSchema" xmlns:xs="http://www.w3.org/2001/XMLSchema" xmlns:p="http://schemas.microsoft.com/office/2006/metadata/properties" xmlns:ns3="ae56f447-5fa8-4f96-8ee8-d9104c2d1041" targetNamespace="http://schemas.microsoft.com/office/2006/metadata/properties" ma:root="true" ma:fieldsID="b990266cccf2d800e601c9fc73e33ae0" ns3:_="">
    <xsd:import namespace="ae56f447-5fa8-4f96-8ee8-d9104c2d104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56f447-5fa8-4f96-8ee8-d9104c2d10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E51DA-75AC-4F8B-87E8-88511B44B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56f447-5fa8-4f96-8ee8-d9104c2d1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5BA6E2-2C53-487A-9A98-739D409174D9}">
  <ds:schemaRefs>
    <ds:schemaRef ds:uri="http://schemas.microsoft.com/sharepoint/v3/contenttype/forms"/>
  </ds:schemaRefs>
</ds:datastoreItem>
</file>

<file path=customXml/itemProps3.xml><?xml version="1.0" encoding="utf-8"?>
<ds:datastoreItem xmlns:ds="http://schemas.openxmlformats.org/officeDocument/2006/customXml" ds:itemID="{54CC26CB-D913-4A7B-9BEF-F793136DE816}">
  <ds:schemaRefs>
    <ds:schemaRef ds:uri="http://purl.org/dc/elements/1.1/"/>
    <ds:schemaRef ds:uri="http://schemas.microsoft.com/office/2006/metadata/properties"/>
    <ds:schemaRef ds:uri="http://schemas.microsoft.com/office/infopath/2007/PartnerControls"/>
    <ds:schemaRef ds:uri="http://purl.org/dc/dcmitype/"/>
    <ds:schemaRef ds:uri="http://schemas.microsoft.com/office/2006/documentManagement/types"/>
    <ds:schemaRef ds:uri="ae56f447-5fa8-4f96-8ee8-d9104c2d1041"/>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797EBBEB-2738-4ADD-A607-E9F593065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3039</Words>
  <Characters>17323</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Microsoft Word - JD Career Grade Planning Officer DM.doc</vt:lpstr>
    </vt:vector>
  </TitlesOfParts>
  <Company>LBHF</Company>
  <LinksUpToDate>false</LinksUpToDate>
  <CharactersWithSpaces>20322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JD Career Grade Planning Officer DM.doc</dc:title>
  <dc:subject/>
  <dc:creator>Openibo Mena: H&amp;F</dc:creator>
  <cp:keywords/>
  <cp:lastModifiedBy>Openibo Mena: H&amp;F</cp:lastModifiedBy>
  <cp:revision>2</cp:revision>
  <dcterms:created xsi:type="dcterms:W3CDTF">2019-10-25T11:02:00Z</dcterms:created>
  <dcterms:modified xsi:type="dcterms:W3CDTF">2019-10-25T11:02:00Z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0x010100D7A6027E7B1DC44EB69AA4D3B39BE064</vt:lpwstr>
  </property>
</Properties>
</file>